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C0C4" w14:textId="77777777" w:rsidR="00470A79" w:rsidRPr="00470A79" w:rsidRDefault="00470A79" w:rsidP="00470A79">
      <w:pPr>
        <w:spacing w:before="100" w:beforeAutospacing="1" w:after="100" w:afterAutospacing="1" w:line="240" w:lineRule="auto"/>
        <w:jc w:val="center"/>
        <w:outlineLvl w:val="0"/>
        <w:rPr>
          <w:rFonts w:asciiTheme="majorHAnsi" w:eastAsia="Times New Roman" w:hAnsiTheme="majorHAnsi" w:cs="Cascadia Mono SemiLight"/>
          <w:kern w:val="36"/>
          <w:sz w:val="40"/>
          <w:szCs w:val="40"/>
        </w:rPr>
      </w:pPr>
      <w:r w:rsidRPr="00470A79">
        <w:rPr>
          <w:rFonts w:asciiTheme="majorHAnsi" w:eastAsia="Times New Roman" w:hAnsiTheme="majorHAnsi" w:cs="Cascadia Mono SemiLight"/>
          <w:kern w:val="36"/>
          <w:sz w:val="40"/>
          <w:szCs w:val="40"/>
        </w:rPr>
        <w:t>Processing Grief Through Journaling</w:t>
      </w:r>
    </w:p>
    <w:p w14:paraId="70D711C4" w14:textId="77777777" w:rsidR="00470A79" w:rsidRPr="00470A79" w:rsidRDefault="00470A79" w:rsidP="00470A79">
      <w:pPr>
        <w:spacing w:after="0" w:line="240" w:lineRule="auto"/>
        <w:rPr>
          <w:rFonts w:eastAsia="Times New Roman" w:cstheme="minorHAnsi"/>
        </w:rPr>
      </w:pPr>
      <w:r w:rsidRPr="00470A79">
        <w:rPr>
          <w:rFonts w:eastAsia="Times New Roman" w:cstheme="minorHAnsi"/>
        </w:rPr>
        <w:t xml:space="preserve">Journaling is one of the most effective ways of expressing our grief. It has been used as such as long as we have had written language. Laments are cries of protest, expressing the deep pain of facing danger and feeling forsaken, alone, and abandoned. I am using the language of Higher Power, but if that isn’t honoring of your belief system, feel free to substitute an appropriate term. Consider sharing your grief with a trusted friend, family member, or your therapist. </w:t>
      </w:r>
    </w:p>
    <w:p w14:paraId="05D181FF" w14:textId="77777777" w:rsidR="00470A79" w:rsidRPr="00470A79" w:rsidRDefault="00470A79" w:rsidP="00470A79">
      <w:pPr>
        <w:spacing w:after="0" w:line="240" w:lineRule="auto"/>
        <w:rPr>
          <w:rFonts w:eastAsia="Times New Roman" w:cstheme="minorHAnsi"/>
        </w:rPr>
      </w:pPr>
    </w:p>
    <w:p w14:paraId="5174B56E" w14:textId="77777777" w:rsidR="00470A79" w:rsidRPr="00470A79" w:rsidRDefault="00470A79" w:rsidP="00470A79">
      <w:pPr>
        <w:spacing w:after="0" w:line="240" w:lineRule="auto"/>
        <w:rPr>
          <w:rFonts w:eastAsia="Times New Roman" w:cstheme="minorHAnsi"/>
        </w:rPr>
      </w:pPr>
      <w:r w:rsidRPr="00470A79">
        <w:rPr>
          <w:rFonts w:eastAsia="Times New Roman" w:cstheme="minorHAnsi"/>
        </w:rPr>
        <w:t xml:space="preserve">The critical piece is to be fully honest, raw, and crying out our pain in response to suffering. </w:t>
      </w:r>
    </w:p>
    <w:p w14:paraId="056113BB" w14:textId="77777777" w:rsidR="00470A79" w:rsidRPr="00470A79" w:rsidRDefault="00470A79" w:rsidP="00470A79">
      <w:pPr>
        <w:spacing w:after="0" w:line="240" w:lineRule="auto"/>
        <w:rPr>
          <w:rFonts w:eastAsia="Times New Roman" w:cstheme="minorHAnsi"/>
        </w:rPr>
      </w:pPr>
      <w:r w:rsidRPr="00470A79">
        <w:rPr>
          <w:rFonts w:eastAsia="Times New Roman" w:cstheme="minorHAnsi"/>
        </w:rPr>
        <w:t xml:space="preserve">Author Rory Vaden compares cows and buffaloes in response to storms. Cows run away from the storm. But cows don’t run fast, and running in the same direction as the storm </w:t>
      </w:r>
      <w:r w:rsidRPr="00470A79">
        <w:rPr>
          <w:rFonts w:eastAsia="Times New Roman" w:cstheme="minorHAnsi"/>
          <w:i/>
          <w:iCs/>
        </w:rPr>
        <w:t>keeps them in the storm longer</w:t>
      </w:r>
      <w:r w:rsidRPr="00470A79">
        <w:rPr>
          <w:rFonts w:eastAsia="Times New Roman" w:cstheme="minorHAnsi"/>
        </w:rPr>
        <w:t xml:space="preserve">! Buffaloes run into coming storms, not ignoring them, running from them or hoping they will go away, which is what we often do in response to our pain. Buffaloes charge into the storm, traveling in the opposite direction to the storm, which moves them through it much more quickly. The paradox of grief is that ignoring it compounds our grief and only facing it and feeling it dissipates its effects. </w:t>
      </w:r>
    </w:p>
    <w:p w14:paraId="783EAD72" w14:textId="77777777" w:rsidR="00470A79" w:rsidRPr="00470A79" w:rsidRDefault="00470A79" w:rsidP="00470A79">
      <w:pPr>
        <w:spacing w:after="0" w:line="240" w:lineRule="auto"/>
        <w:rPr>
          <w:rFonts w:eastAsia="Times New Roman" w:cstheme="minorHAnsi"/>
        </w:rPr>
      </w:pPr>
    </w:p>
    <w:p w14:paraId="1790D751" w14:textId="77777777" w:rsidR="00470A79" w:rsidRPr="00470A79" w:rsidRDefault="00470A79" w:rsidP="00470A79">
      <w:pPr>
        <w:spacing w:after="0" w:line="240" w:lineRule="auto"/>
        <w:rPr>
          <w:rFonts w:eastAsia="Times New Roman" w:cstheme="minorHAnsi"/>
        </w:rPr>
      </w:pPr>
      <w:r w:rsidRPr="00470A79">
        <w:rPr>
          <w:rFonts w:eastAsia="Times New Roman" w:cstheme="minorHAnsi"/>
        </w:rPr>
        <w:t xml:space="preserve">Often, we feel the need to sanitize or modify what we feel – or we keep it to ourselves, or even from ourselves. This process is designed to help you express your unfiltered, congruent (what is said matches the inside feelings), authentic cries of your heart. In this way, you can let go of hiding from yourself and from your Higher Power. Bring all that you are and feel to this process, the good, the bad, and the ugly! </w:t>
      </w:r>
    </w:p>
    <w:p w14:paraId="2AA0FD4B" w14:textId="77777777" w:rsidR="00470A79" w:rsidRPr="00470A79" w:rsidRDefault="00470A79" w:rsidP="00470A79">
      <w:pPr>
        <w:spacing w:after="0" w:line="240" w:lineRule="auto"/>
        <w:rPr>
          <w:rFonts w:eastAsia="Times New Roman" w:cstheme="minorHAnsi"/>
        </w:rPr>
      </w:pPr>
    </w:p>
    <w:p w14:paraId="7D21E8EE" w14:textId="77777777" w:rsidR="00470A79" w:rsidRPr="00470A79" w:rsidRDefault="00470A79" w:rsidP="00470A79">
      <w:pPr>
        <w:shd w:val="clear" w:color="auto" w:fill="FFFFFF"/>
        <w:spacing w:after="0" w:line="390" w:lineRule="atLeast"/>
        <w:rPr>
          <w:rFonts w:eastAsia="Times New Roman" w:cstheme="minorHAnsi"/>
          <w:color w:val="000000"/>
        </w:rPr>
      </w:pPr>
      <w:r w:rsidRPr="00470A79">
        <w:rPr>
          <w:rFonts w:eastAsia="Times New Roman" w:cstheme="minorHAnsi"/>
          <w:b/>
          <w:bCs/>
          <w:color w:val="000000"/>
        </w:rPr>
        <w:t>Tips for Honest Grief Journaling</w:t>
      </w:r>
      <w:r w:rsidRPr="00470A79">
        <w:rPr>
          <w:rFonts w:eastAsia="Times New Roman" w:cstheme="minorHAnsi"/>
          <w:color w:val="000000"/>
        </w:rPr>
        <w:t xml:space="preserve">  </w:t>
      </w:r>
    </w:p>
    <w:p w14:paraId="18F1E5A1" w14:textId="77777777" w:rsidR="00470A79" w:rsidRPr="00470A79" w:rsidRDefault="00470A79" w:rsidP="00470A79">
      <w:pPr>
        <w:numPr>
          <w:ilvl w:val="0"/>
          <w:numId w:val="14"/>
        </w:numPr>
        <w:shd w:val="clear" w:color="auto" w:fill="FFFFFF"/>
        <w:spacing w:after="0" w:line="390" w:lineRule="atLeast"/>
        <w:rPr>
          <w:rFonts w:eastAsia="Times New Roman" w:cstheme="minorHAnsi"/>
          <w:color w:val="000000"/>
        </w:rPr>
      </w:pPr>
      <w:r w:rsidRPr="00470A79">
        <w:rPr>
          <w:rFonts w:eastAsia="Times New Roman" w:cstheme="minorHAnsi"/>
          <w:color w:val="000000"/>
        </w:rPr>
        <w:t>Start small: write for 5–10 minutes, no pressure to “solve” your grief.</w:t>
      </w:r>
    </w:p>
    <w:p w14:paraId="13030C03" w14:textId="77777777" w:rsidR="00470A79" w:rsidRPr="00470A79" w:rsidRDefault="00470A79" w:rsidP="00470A79">
      <w:pPr>
        <w:numPr>
          <w:ilvl w:val="0"/>
          <w:numId w:val="14"/>
        </w:numPr>
        <w:shd w:val="clear" w:color="auto" w:fill="FFFFFF"/>
        <w:spacing w:after="0" w:line="390" w:lineRule="atLeast"/>
        <w:rPr>
          <w:rFonts w:eastAsia="Times New Roman" w:cstheme="minorHAnsi"/>
          <w:color w:val="000000"/>
        </w:rPr>
      </w:pPr>
      <w:r w:rsidRPr="00470A79">
        <w:rPr>
          <w:rFonts w:eastAsia="Times New Roman" w:cstheme="minorHAnsi"/>
          <w:color w:val="000000"/>
        </w:rPr>
        <w:t>Use prompts like: </w:t>
      </w:r>
      <w:r w:rsidRPr="00470A79">
        <w:rPr>
          <w:rFonts w:eastAsia="Times New Roman" w:cstheme="minorHAnsi"/>
          <w:i/>
          <w:iCs/>
          <w:color w:val="000000"/>
        </w:rPr>
        <w:t>“What I miss most is…”</w:t>
      </w:r>
      <w:r w:rsidRPr="00470A79">
        <w:rPr>
          <w:rFonts w:eastAsia="Times New Roman" w:cstheme="minorHAnsi"/>
          <w:color w:val="000000"/>
        </w:rPr>
        <w:t>, </w:t>
      </w:r>
      <w:r w:rsidRPr="00470A79">
        <w:rPr>
          <w:rFonts w:eastAsia="Times New Roman" w:cstheme="minorHAnsi"/>
          <w:i/>
          <w:iCs/>
          <w:color w:val="000000"/>
        </w:rPr>
        <w:t>“If my grief could speak…”</w:t>
      </w:r>
      <w:r w:rsidRPr="00470A79">
        <w:rPr>
          <w:rFonts w:eastAsia="Times New Roman" w:cstheme="minorHAnsi"/>
          <w:color w:val="000000"/>
        </w:rPr>
        <w:t>, </w:t>
      </w:r>
      <w:r w:rsidRPr="00470A79">
        <w:rPr>
          <w:rFonts w:eastAsia="Times New Roman" w:cstheme="minorHAnsi"/>
          <w:i/>
          <w:iCs/>
          <w:color w:val="000000"/>
        </w:rPr>
        <w:t>“Today, my grief showed up when…”</w:t>
      </w:r>
      <w:r w:rsidRPr="00470A79">
        <w:rPr>
          <w:rFonts w:eastAsia="Times New Roman" w:cstheme="minorHAnsi"/>
          <w:color w:val="000000"/>
        </w:rPr>
        <w:t>.</w:t>
      </w:r>
    </w:p>
    <w:p w14:paraId="76F07D3E" w14:textId="77777777" w:rsidR="00470A79" w:rsidRPr="00470A79" w:rsidRDefault="00470A79" w:rsidP="00470A79">
      <w:pPr>
        <w:numPr>
          <w:ilvl w:val="0"/>
          <w:numId w:val="14"/>
        </w:numPr>
        <w:shd w:val="clear" w:color="auto" w:fill="FFFFFF"/>
        <w:spacing w:after="0" w:line="390" w:lineRule="atLeast"/>
        <w:rPr>
          <w:rFonts w:eastAsia="Times New Roman" w:cstheme="minorHAnsi"/>
          <w:color w:val="000000"/>
        </w:rPr>
      </w:pPr>
      <w:r w:rsidRPr="00470A79">
        <w:rPr>
          <w:rFonts w:eastAsia="Times New Roman" w:cstheme="minorHAnsi"/>
          <w:color w:val="000000"/>
        </w:rPr>
        <w:t>Write in your own voice — no need for perfect grammar or flow.</w:t>
      </w:r>
    </w:p>
    <w:p w14:paraId="0301AF89" w14:textId="77777777" w:rsidR="00470A79" w:rsidRPr="00470A79" w:rsidRDefault="00470A79" w:rsidP="00470A79">
      <w:pPr>
        <w:numPr>
          <w:ilvl w:val="0"/>
          <w:numId w:val="14"/>
        </w:numPr>
        <w:shd w:val="clear" w:color="auto" w:fill="FFFFFF"/>
        <w:spacing w:after="0" w:line="390" w:lineRule="atLeast"/>
        <w:rPr>
          <w:rFonts w:eastAsia="Times New Roman" w:cstheme="minorHAnsi"/>
          <w:color w:val="000000"/>
        </w:rPr>
      </w:pPr>
      <w:r w:rsidRPr="00470A79">
        <w:rPr>
          <w:rFonts w:eastAsia="Times New Roman" w:cstheme="minorHAnsi"/>
          <w:color w:val="000000"/>
        </w:rPr>
        <w:t>Include sensory details: smells, sounds, textures.</w:t>
      </w:r>
    </w:p>
    <w:p w14:paraId="72B7BF8E" w14:textId="77777777" w:rsidR="00470A79" w:rsidRPr="00470A79" w:rsidRDefault="00470A79" w:rsidP="00470A79">
      <w:pPr>
        <w:numPr>
          <w:ilvl w:val="0"/>
          <w:numId w:val="14"/>
        </w:numPr>
        <w:shd w:val="clear" w:color="auto" w:fill="FFFFFF"/>
        <w:spacing w:after="0" w:line="390" w:lineRule="atLeast"/>
        <w:rPr>
          <w:rFonts w:eastAsia="Times New Roman" w:cstheme="minorHAnsi"/>
          <w:color w:val="000000"/>
        </w:rPr>
      </w:pPr>
      <w:r w:rsidRPr="00470A79">
        <w:rPr>
          <w:rFonts w:eastAsia="Times New Roman" w:cstheme="minorHAnsi"/>
          <w:color w:val="000000"/>
        </w:rPr>
        <w:t>Allow yourself to write about anger, confusion, or numbness — grief isn’t just sadness.</w:t>
      </w:r>
    </w:p>
    <w:p w14:paraId="0E3CB1EA" w14:textId="77777777" w:rsidR="00470A79" w:rsidRPr="00470A79" w:rsidRDefault="00470A79" w:rsidP="00470A79">
      <w:pPr>
        <w:spacing w:after="0" w:line="240" w:lineRule="auto"/>
        <w:rPr>
          <w:rFonts w:eastAsia="Times New Roman" w:cstheme="minorHAnsi"/>
        </w:rPr>
      </w:pPr>
    </w:p>
    <w:p w14:paraId="498203D9" w14:textId="77777777" w:rsidR="00470A79" w:rsidRPr="00470A79" w:rsidRDefault="00470A79" w:rsidP="00470A79">
      <w:pPr>
        <w:spacing w:before="100" w:beforeAutospacing="1" w:after="100" w:afterAutospacing="1" w:line="240" w:lineRule="auto"/>
        <w:rPr>
          <w:rFonts w:eastAsia="Times New Roman" w:cstheme="minorHAnsi"/>
        </w:rPr>
      </w:pPr>
      <w:r w:rsidRPr="00470A79">
        <w:rPr>
          <w:rFonts w:eastAsia="Times New Roman" w:cstheme="minorHAnsi"/>
        </w:rPr>
        <w:t>Following the pattern, write out what you feel, ALL of what you feel in honest lament.</w:t>
      </w:r>
    </w:p>
    <w:p w14:paraId="1BDA6B42" w14:textId="77777777" w:rsidR="00470A79" w:rsidRPr="00470A79" w:rsidRDefault="00470A79" w:rsidP="00470A79">
      <w:pPr>
        <w:pStyle w:val="ListParagraph"/>
        <w:numPr>
          <w:ilvl w:val="0"/>
          <w:numId w:val="13"/>
        </w:numPr>
        <w:spacing w:before="100" w:beforeAutospacing="1" w:after="100" w:afterAutospacing="1" w:line="240" w:lineRule="auto"/>
        <w:rPr>
          <w:rFonts w:eastAsia="Times New Roman" w:cstheme="minorHAnsi"/>
        </w:rPr>
      </w:pPr>
      <w:r w:rsidRPr="00470A79">
        <w:rPr>
          <w:rFonts w:eastAsia="Times New Roman" w:cstheme="minorHAnsi"/>
          <w:b/>
          <w:bCs/>
        </w:rPr>
        <w:t>Address:</w:t>
      </w:r>
      <w:r w:rsidRPr="00470A79">
        <w:rPr>
          <w:rFonts w:eastAsia="Times New Roman" w:cstheme="minorHAnsi"/>
        </w:rPr>
        <w:t xml:space="preserve"> Begin with a personal, relational address </w:t>
      </w:r>
    </w:p>
    <w:p w14:paraId="25518B22" w14:textId="77777777" w:rsidR="00470A79" w:rsidRPr="00470A79" w:rsidRDefault="00470A79" w:rsidP="00470A79">
      <w:pPr>
        <w:pStyle w:val="ListParagraph"/>
        <w:spacing w:before="100" w:beforeAutospacing="1" w:after="100" w:afterAutospacing="1" w:line="240" w:lineRule="auto"/>
        <w:ind w:firstLine="720"/>
        <w:rPr>
          <w:rFonts w:eastAsia="Times New Roman" w:cstheme="minorHAnsi"/>
        </w:rPr>
      </w:pPr>
      <w:r w:rsidRPr="00470A79">
        <w:rPr>
          <w:rFonts w:eastAsia="Times New Roman" w:cstheme="minorHAnsi"/>
        </w:rPr>
        <w:t>E.g., “</w:t>
      </w:r>
      <w:r w:rsidRPr="00470A79">
        <w:rPr>
          <w:rFonts w:cstheme="minorHAnsi"/>
          <w:color w:val="000000"/>
          <w:shd w:val="clear" w:color="auto" w:fill="FFFFFF"/>
        </w:rPr>
        <w:t>To the memory of my sister…”</w:t>
      </w:r>
    </w:p>
    <w:p w14:paraId="44536E1E" w14:textId="77777777" w:rsidR="00470A79" w:rsidRPr="00470A79" w:rsidRDefault="00470A79" w:rsidP="00470A79">
      <w:pPr>
        <w:spacing w:before="100" w:beforeAutospacing="1" w:after="100" w:afterAutospacing="1" w:line="240" w:lineRule="auto"/>
        <w:rPr>
          <w:rFonts w:eastAsia="Times New Roman" w:cstheme="minorHAnsi"/>
        </w:rPr>
      </w:pPr>
    </w:p>
    <w:p w14:paraId="4FB45BC6" w14:textId="77777777" w:rsidR="00470A79" w:rsidRPr="00470A79" w:rsidRDefault="00470A79" w:rsidP="00470A79">
      <w:pPr>
        <w:pStyle w:val="ListParagraph"/>
        <w:numPr>
          <w:ilvl w:val="0"/>
          <w:numId w:val="13"/>
        </w:numPr>
        <w:spacing w:before="100" w:beforeAutospacing="1" w:after="100" w:afterAutospacing="1" w:line="240" w:lineRule="auto"/>
        <w:rPr>
          <w:rFonts w:eastAsia="Times New Roman" w:cstheme="minorHAnsi"/>
        </w:rPr>
      </w:pPr>
      <w:r w:rsidRPr="00470A79">
        <w:rPr>
          <w:rFonts w:eastAsia="Times New Roman" w:cstheme="minorHAnsi"/>
          <w:b/>
          <w:bCs/>
        </w:rPr>
        <w:t>Voicing Your Complaint.</w:t>
      </w:r>
      <w:r w:rsidRPr="00470A79">
        <w:rPr>
          <w:rFonts w:eastAsia="Times New Roman" w:cstheme="minorHAnsi"/>
        </w:rPr>
        <w:t xml:space="preserve"> Here is where the raw, honest expression of one’s experience is given voice. We often find the questions "why?" and "how long?". We often express the felt sense of being abandoned. </w:t>
      </w:r>
      <w:r w:rsidRPr="00470A79">
        <w:rPr>
          <w:rFonts w:eastAsia="Times New Roman" w:cstheme="minorHAnsi"/>
          <w:b/>
          <w:bCs/>
        </w:rPr>
        <w:t>What are you feeling? Name everything honestly, without dressing it up or sanitizing your true raw emotions.</w:t>
      </w:r>
      <w:r w:rsidRPr="00470A79">
        <w:rPr>
          <w:rFonts w:eastAsia="Times New Roman" w:cstheme="minorHAnsi"/>
        </w:rPr>
        <w:t xml:space="preserve"> (If you truly make space for this inside, you may need more space than is provided on this page!)</w:t>
      </w:r>
    </w:p>
    <w:p w14:paraId="5531A3D4" w14:textId="77777777" w:rsidR="00470A79" w:rsidRPr="00470A79" w:rsidRDefault="00470A79" w:rsidP="00470A79">
      <w:pPr>
        <w:pStyle w:val="ListParagraph"/>
        <w:spacing w:before="100" w:beforeAutospacing="1" w:after="100" w:afterAutospacing="1" w:line="240" w:lineRule="auto"/>
        <w:ind w:left="1440"/>
        <w:rPr>
          <w:rFonts w:eastAsia="Times New Roman" w:cstheme="minorHAnsi"/>
        </w:rPr>
      </w:pPr>
      <w:r w:rsidRPr="00470A79">
        <w:rPr>
          <w:rFonts w:cstheme="minorHAnsi"/>
          <w:color w:val="000000"/>
          <w:shd w:val="clear" w:color="auto" w:fill="FFFFFF"/>
        </w:rPr>
        <w:t>E.g., “You were the light in my darkest days.</w:t>
      </w:r>
      <w:r w:rsidRPr="00470A79">
        <w:rPr>
          <w:rFonts w:cstheme="minorHAnsi"/>
          <w:color w:val="000000"/>
        </w:rPr>
        <w:t xml:space="preserve"> </w:t>
      </w:r>
      <w:r w:rsidRPr="00470A79">
        <w:rPr>
          <w:rFonts w:cstheme="minorHAnsi"/>
          <w:color w:val="000000"/>
          <w:shd w:val="clear" w:color="auto" w:fill="FFFFFF"/>
        </w:rPr>
        <w:t>But you are gone, and I am left to carry your absence. Where can I find any light now? It is so dark I feel blind. I know you didn’t want to go, but I’m still so angry that you left me!”</w:t>
      </w:r>
    </w:p>
    <w:p w14:paraId="6C66E13E" w14:textId="77777777" w:rsidR="00470A79" w:rsidRPr="00470A79" w:rsidRDefault="00470A79" w:rsidP="00470A79">
      <w:pPr>
        <w:spacing w:before="100" w:beforeAutospacing="1" w:after="100" w:afterAutospacing="1" w:line="240" w:lineRule="auto"/>
        <w:rPr>
          <w:rFonts w:eastAsia="Times New Roman" w:cstheme="minorHAnsi"/>
        </w:rPr>
      </w:pPr>
    </w:p>
    <w:p w14:paraId="41DBF093" w14:textId="77777777" w:rsidR="00470A79" w:rsidRPr="00470A79" w:rsidRDefault="00470A79" w:rsidP="00470A79">
      <w:pPr>
        <w:spacing w:before="100" w:beforeAutospacing="1" w:after="100" w:afterAutospacing="1" w:line="240" w:lineRule="auto"/>
        <w:rPr>
          <w:rFonts w:eastAsia="Times New Roman" w:cstheme="minorHAnsi"/>
        </w:rPr>
      </w:pPr>
    </w:p>
    <w:p w14:paraId="2DA9045B" w14:textId="77777777" w:rsidR="00470A79" w:rsidRPr="00470A79" w:rsidRDefault="00470A79" w:rsidP="00470A79">
      <w:pPr>
        <w:spacing w:before="100" w:beforeAutospacing="1" w:after="100" w:afterAutospacing="1" w:line="240" w:lineRule="auto"/>
        <w:rPr>
          <w:rFonts w:eastAsia="Times New Roman" w:cstheme="minorHAnsi"/>
        </w:rPr>
      </w:pPr>
    </w:p>
    <w:p w14:paraId="4818DF70" w14:textId="77777777" w:rsidR="00470A79" w:rsidRPr="00470A79" w:rsidRDefault="00470A79" w:rsidP="00470A79">
      <w:pPr>
        <w:spacing w:before="100" w:beforeAutospacing="1" w:after="100" w:afterAutospacing="1" w:line="240" w:lineRule="auto"/>
        <w:rPr>
          <w:rFonts w:eastAsia="Times New Roman" w:cstheme="minorHAnsi"/>
        </w:rPr>
      </w:pPr>
    </w:p>
    <w:p w14:paraId="7D40B75B" w14:textId="77777777" w:rsidR="00470A79" w:rsidRPr="00470A79" w:rsidRDefault="00470A79" w:rsidP="00470A79">
      <w:pPr>
        <w:pStyle w:val="ListParagraph"/>
        <w:spacing w:before="100" w:beforeAutospacing="1" w:after="100" w:afterAutospacing="1" w:line="240" w:lineRule="auto"/>
        <w:rPr>
          <w:rFonts w:eastAsia="Times New Roman" w:cstheme="minorHAnsi"/>
        </w:rPr>
      </w:pPr>
    </w:p>
    <w:p w14:paraId="36C71EF0" w14:textId="77777777" w:rsidR="00470A79" w:rsidRPr="00470A79" w:rsidRDefault="00470A79" w:rsidP="00470A79">
      <w:pPr>
        <w:pStyle w:val="ListParagraph"/>
        <w:numPr>
          <w:ilvl w:val="0"/>
          <w:numId w:val="13"/>
        </w:numPr>
        <w:spacing w:before="100" w:beforeAutospacing="1" w:after="100" w:afterAutospacing="1" w:line="240" w:lineRule="auto"/>
        <w:rPr>
          <w:rFonts w:eastAsia="Times New Roman" w:cstheme="minorHAnsi"/>
        </w:rPr>
      </w:pPr>
      <w:r w:rsidRPr="00470A79">
        <w:rPr>
          <w:rFonts w:eastAsia="Times New Roman" w:cstheme="minorHAnsi"/>
          <w:b/>
          <w:bCs/>
        </w:rPr>
        <w:t xml:space="preserve">Plea for Help or Meaning: </w:t>
      </w:r>
      <w:r w:rsidRPr="00470A79">
        <w:rPr>
          <w:rFonts w:eastAsia="Times New Roman" w:cstheme="minorHAnsi"/>
        </w:rPr>
        <w:t xml:space="preserve">What </w:t>
      </w:r>
      <w:r w:rsidRPr="00470A79">
        <w:rPr>
          <w:rFonts w:cstheme="minorHAnsi"/>
        </w:rPr>
        <w:t>do you want for your life situation right now? What would bring meaning to your loss?</w:t>
      </w:r>
    </w:p>
    <w:p w14:paraId="0FFAA0DA" w14:textId="77777777" w:rsidR="00470A79" w:rsidRPr="00470A79" w:rsidRDefault="00470A79" w:rsidP="00470A79">
      <w:pPr>
        <w:pStyle w:val="ListParagraph"/>
        <w:spacing w:before="100" w:beforeAutospacing="1" w:after="100" w:afterAutospacing="1" w:line="240" w:lineRule="auto"/>
        <w:ind w:left="1440"/>
        <w:rPr>
          <w:rFonts w:eastAsia="Times New Roman" w:cstheme="minorHAnsi"/>
        </w:rPr>
      </w:pPr>
      <w:r w:rsidRPr="00470A79">
        <w:rPr>
          <w:rFonts w:cstheme="minorHAnsi"/>
          <w:color w:val="000000"/>
          <w:shd w:val="clear" w:color="auto" w:fill="FFFFFF"/>
        </w:rPr>
        <w:t xml:space="preserve">E.g., “I need the love we shared to bring me strength and </w:t>
      </w:r>
      <w:proofErr w:type="spellStart"/>
      <w:proofErr w:type="gramStart"/>
      <w:r w:rsidRPr="00470A79">
        <w:rPr>
          <w:rFonts w:cstheme="minorHAnsi"/>
          <w:color w:val="000000"/>
          <w:shd w:val="clear" w:color="auto" w:fill="FFFFFF"/>
        </w:rPr>
        <w:t>courage.I</w:t>
      </w:r>
      <w:proofErr w:type="spellEnd"/>
      <w:proofErr w:type="gramEnd"/>
      <w:r w:rsidRPr="00470A79">
        <w:rPr>
          <w:rFonts w:cstheme="minorHAnsi"/>
          <w:color w:val="000000"/>
          <w:shd w:val="clear" w:color="auto" w:fill="FFFFFF"/>
        </w:rPr>
        <w:t xml:space="preserve"> need your memory to inspire us to live with the kindness and courage we saw in you. I want you to be remembered so that your life will be a blessing to all who knew you.”</w:t>
      </w:r>
    </w:p>
    <w:p w14:paraId="1CF97F7F" w14:textId="77777777" w:rsidR="00470A79" w:rsidRPr="00470A79" w:rsidRDefault="00470A79" w:rsidP="00470A79">
      <w:pPr>
        <w:spacing w:before="100" w:beforeAutospacing="1" w:after="100" w:afterAutospacing="1" w:line="240" w:lineRule="auto"/>
        <w:rPr>
          <w:rFonts w:eastAsia="Times New Roman" w:cstheme="minorHAnsi"/>
        </w:rPr>
      </w:pPr>
    </w:p>
    <w:p w14:paraId="2A9CFCBC" w14:textId="77777777" w:rsidR="00470A79" w:rsidRPr="00470A79" w:rsidRDefault="00470A79" w:rsidP="00470A79">
      <w:pPr>
        <w:spacing w:before="100" w:beforeAutospacing="1" w:after="100" w:afterAutospacing="1" w:line="240" w:lineRule="auto"/>
        <w:rPr>
          <w:rFonts w:eastAsia="Times New Roman" w:cstheme="minorHAnsi"/>
        </w:rPr>
      </w:pPr>
    </w:p>
    <w:p w14:paraId="63988AB7" w14:textId="77777777" w:rsidR="00470A79" w:rsidRPr="00470A79" w:rsidRDefault="00470A79" w:rsidP="00470A79">
      <w:pPr>
        <w:pStyle w:val="ListParagraph"/>
        <w:numPr>
          <w:ilvl w:val="0"/>
          <w:numId w:val="13"/>
        </w:numPr>
        <w:spacing w:before="100" w:beforeAutospacing="1" w:after="100" w:afterAutospacing="1" w:line="240" w:lineRule="auto"/>
        <w:rPr>
          <w:rFonts w:eastAsia="Times New Roman" w:cstheme="minorHAnsi"/>
        </w:rPr>
      </w:pPr>
      <w:r w:rsidRPr="00470A79">
        <w:rPr>
          <w:rFonts w:eastAsia="Times New Roman" w:cstheme="minorHAnsi"/>
          <w:b/>
          <w:bCs/>
        </w:rPr>
        <w:t>Curse on the enemies.</w:t>
      </w:r>
      <w:r w:rsidRPr="00470A79">
        <w:rPr>
          <w:rFonts w:eastAsia="Times New Roman" w:cstheme="minorHAnsi"/>
        </w:rPr>
        <w:t xml:space="preserve"> </w:t>
      </w:r>
      <w:r w:rsidRPr="00470A79">
        <w:rPr>
          <w:rFonts w:cstheme="minorHAnsi"/>
        </w:rPr>
        <w:t>What things or people in your life can you name as enemies? How can you voice your desire for justice?</w:t>
      </w:r>
    </w:p>
    <w:p w14:paraId="6E0E8730" w14:textId="77777777" w:rsidR="00470A79" w:rsidRPr="00470A79" w:rsidRDefault="00470A79" w:rsidP="00470A79">
      <w:pPr>
        <w:pStyle w:val="ListParagraph"/>
        <w:spacing w:before="100" w:beforeAutospacing="1" w:after="100" w:afterAutospacing="1" w:line="240" w:lineRule="auto"/>
        <w:ind w:left="1440"/>
        <w:rPr>
          <w:rFonts w:eastAsia="Times New Roman" w:cstheme="minorHAnsi"/>
        </w:rPr>
      </w:pPr>
      <w:r w:rsidRPr="00470A79">
        <w:rPr>
          <w:rFonts w:eastAsia="Times New Roman" w:cstheme="minorHAnsi"/>
        </w:rPr>
        <w:t>E.g., “I hate cancer more that I can begin to express! I hate that they didn’t find it sooner and that the treatments didn’t work. It just isn’t fair that one as beautiful and radiant as you had to die to this shitty disease!”</w:t>
      </w:r>
    </w:p>
    <w:p w14:paraId="3E652E2E" w14:textId="77777777" w:rsidR="00470A79" w:rsidRPr="00470A79" w:rsidRDefault="00470A79" w:rsidP="00470A79">
      <w:pPr>
        <w:spacing w:before="100" w:beforeAutospacing="1" w:after="100" w:afterAutospacing="1" w:line="240" w:lineRule="auto"/>
        <w:rPr>
          <w:rFonts w:eastAsia="Times New Roman" w:cstheme="minorHAnsi"/>
        </w:rPr>
      </w:pPr>
    </w:p>
    <w:p w14:paraId="4AA96A5C" w14:textId="77777777" w:rsidR="00470A79" w:rsidRPr="00470A79" w:rsidRDefault="00470A79" w:rsidP="00470A79">
      <w:pPr>
        <w:pStyle w:val="ListParagraph"/>
        <w:ind w:left="0"/>
        <w:rPr>
          <w:rFonts w:eastAsia="Times New Roman" w:cstheme="minorHAnsi"/>
        </w:rPr>
      </w:pPr>
    </w:p>
    <w:p w14:paraId="6062287B" w14:textId="77777777" w:rsidR="00470A79" w:rsidRPr="00470A79" w:rsidRDefault="00470A79" w:rsidP="00470A79">
      <w:pPr>
        <w:pStyle w:val="ListParagraph"/>
        <w:ind w:left="0"/>
        <w:rPr>
          <w:rFonts w:eastAsia="Times New Roman" w:cstheme="minorHAnsi"/>
        </w:rPr>
      </w:pPr>
    </w:p>
    <w:p w14:paraId="30B7E774" w14:textId="77777777" w:rsidR="00470A79" w:rsidRPr="00470A79" w:rsidRDefault="00470A79" w:rsidP="00470A79">
      <w:pPr>
        <w:pStyle w:val="ListParagraph"/>
        <w:ind w:left="0"/>
        <w:rPr>
          <w:rFonts w:eastAsia="Times New Roman" w:cstheme="minorHAnsi"/>
        </w:rPr>
      </w:pPr>
    </w:p>
    <w:p w14:paraId="1A370EC8" w14:textId="77777777" w:rsidR="00470A79" w:rsidRPr="00470A79" w:rsidRDefault="00470A79" w:rsidP="00470A79">
      <w:pPr>
        <w:pStyle w:val="ListParagraph"/>
        <w:numPr>
          <w:ilvl w:val="0"/>
          <w:numId w:val="13"/>
        </w:numPr>
        <w:spacing w:before="100" w:beforeAutospacing="1" w:after="100" w:afterAutospacing="1" w:line="240" w:lineRule="auto"/>
        <w:rPr>
          <w:rFonts w:eastAsia="Times New Roman" w:cstheme="minorHAnsi"/>
        </w:rPr>
      </w:pPr>
      <w:r w:rsidRPr="00470A79">
        <w:rPr>
          <w:rFonts w:eastAsia="Times New Roman" w:cstheme="minorHAnsi"/>
          <w:b/>
          <w:bCs/>
        </w:rPr>
        <w:t>Finding Hope in the darkness.</w:t>
      </w:r>
      <w:r w:rsidRPr="00470A79">
        <w:rPr>
          <w:rFonts w:eastAsia="Times New Roman" w:cstheme="minorHAnsi"/>
        </w:rPr>
        <w:t xml:space="preserve"> </w:t>
      </w:r>
      <w:r w:rsidRPr="00470A79">
        <w:rPr>
          <w:rFonts w:cstheme="minorHAnsi"/>
        </w:rPr>
        <w:t xml:space="preserve">Somehow between the former sections of anguish and this section, the lamenter has become convinced that their Higher Power has indeed heard their cry for help and will indeed act on their behalf. Or that they will live a life of meaning because of their loss. </w:t>
      </w:r>
      <w:r w:rsidRPr="00470A79">
        <w:rPr>
          <w:rFonts w:cstheme="minorHAnsi"/>
          <w:b/>
          <w:bCs/>
        </w:rPr>
        <w:t>What do you need from your Higher Power to feel heard? Or who around you can offer that gift of being heard and understood? If you aren’t yet through this shift, what can you imagine or hope to feel when you get there?</w:t>
      </w:r>
    </w:p>
    <w:p w14:paraId="4D3EC6A1" w14:textId="77777777" w:rsidR="00470A79" w:rsidRPr="00470A79" w:rsidRDefault="00470A79" w:rsidP="00470A79">
      <w:pPr>
        <w:pStyle w:val="ListParagraph"/>
        <w:spacing w:before="100" w:beforeAutospacing="1" w:after="100" w:afterAutospacing="1" w:line="240" w:lineRule="auto"/>
        <w:ind w:left="1440"/>
        <w:rPr>
          <w:rFonts w:eastAsia="Times New Roman" w:cstheme="minorHAnsi"/>
        </w:rPr>
      </w:pPr>
      <w:r w:rsidRPr="00470A79">
        <w:rPr>
          <w:rFonts w:eastAsia="Times New Roman" w:cstheme="minorHAnsi"/>
        </w:rPr>
        <w:t>E.g., “I lost you in this world, but see you in the eyes of your children and feel you with me still.”</w:t>
      </w:r>
    </w:p>
    <w:p w14:paraId="7C56DC43" w14:textId="77777777" w:rsidR="00470A79" w:rsidRPr="00470A79" w:rsidRDefault="00470A79" w:rsidP="00470A79">
      <w:pPr>
        <w:pStyle w:val="NormalWeb"/>
        <w:rPr>
          <w:rFonts w:asciiTheme="minorHAnsi" w:hAnsiTheme="minorHAnsi" w:cstheme="minorHAnsi"/>
        </w:rPr>
      </w:pPr>
    </w:p>
    <w:p w14:paraId="2B4CE503" w14:textId="77777777" w:rsidR="00470A79" w:rsidRPr="00470A79" w:rsidRDefault="00470A79" w:rsidP="00470A79">
      <w:pPr>
        <w:spacing w:before="100" w:beforeAutospacing="1" w:after="100" w:afterAutospacing="1" w:line="240" w:lineRule="auto"/>
        <w:rPr>
          <w:rFonts w:eastAsia="Times New Roman" w:cstheme="minorHAnsi"/>
        </w:rPr>
      </w:pPr>
    </w:p>
    <w:p w14:paraId="3FFA6281" w14:textId="77777777" w:rsidR="00470A79" w:rsidRPr="00470A79" w:rsidRDefault="00470A79" w:rsidP="00470A79">
      <w:pPr>
        <w:spacing w:before="100" w:beforeAutospacing="1" w:after="100" w:afterAutospacing="1" w:line="240" w:lineRule="auto"/>
        <w:rPr>
          <w:rFonts w:eastAsia="Times New Roman" w:cstheme="minorHAnsi"/>
        </w:rPr>
      </w:pPr>
    </w:p>
    <w:p w14:paraId="03A1D478" w14:textId="77777777" w:rsidR="00470A79" w:rsidRPr="00470A79" w:rsidRDefault="00470A79" w:rsidP="00470A79">
      <w:pPr>
        <w:pStyle w:val="ListParagraph"/>
        <w:numPr>
          <w:ilvl w:val="0"/>
          <w:numId w:val="13"/>
        </w:numPr>
        <w:spacing w:before="100" w:beforeAutospacing="1" w:after="100" w:afterAutospacing="1" w:line="240" w:lineRule="auto"/>
        <w:rPr>
          <w:rFonts w:eastAsia="Times New Roman" w:cstheme="minorHAnsi"/>
          <w:b/>
          <w:bCs/>
        </w:rPr>
      </w:pPr>
      <w:r w:rsidRPr="00470A79">
        <w:rPr>
          <w:rFonts w:eastAsia="Times New Roman" w:cstheme="minorHAnsi"/>
          <w:b/>
          <w:bCs/>
        </w:rPr>
        <w:t>Gratitude.</w:t>
      </w:r>
      <w:r w:rsidRPr="00470A79">
        <w:rPr>
          <w:rFonts w:eastAsia="Times New Roman" w:cstheme="minorHAnsi"/>
        </w:rPr>
        <w:t xml:space="preserve"> Neuroscientists have found that even looking for something for which to be grateful begins to shift from fight/flight/freeze to more rational brain circuits and greater calm. </w:t>
      </w:r>
      <w:r w:rsidRPr="00470A79">
        <w:rPr>
          <w:rFonts w:eastAsia="Times New Roman" w:cstheme="minorHAnsi"/>
          <w:b/>
          <w:bCs/>
        </w:rPr>
        <w:t xml:space="preserve">Even if you don’t </w:t>
      </w:r>
      <w:r w:rsidRPr="00470A79">
        <w:rPr>
          <w:rFonts w:eastAsia="Times New Roman" w:cstheme="minorHAnsi"/>
          <w:b/>
          <w:bCs/>
          <w:i/>
          <w:iCs/>
        </w:rPr>
        <w:t>feel</w:t>
      </w:r>
      <w:r w:rsidRPr="00470A79">
        <w:rPr>
          <w:rFonts w:eastAsia="Times New Roman" w:cstheme="minorHAnsi"/>
          <w:b/>
          <w:bCs/>
        </w:rPr>
        <w:t xml:space="preserve"> it currently, w</w:t>
      </w:r>
      <w:r w:rsidRPr="00470A79">
        <w:rPr>
          <w:rFonts w:cstheme="minorHAnsi"/>
          <w:b/>
          <w:bCs/>
        </w:rPr>
        <w:t>hat can see around you, even the smallest thing, to be grateful for?</w:t>
      </w:r>
    </w:p>
    <w:p w14:paraId="7260BEC1" w14:textId="77777777" w:rsidR="00470A79" w:rsidRPr="00470A79" w:rsidRDefault="00470A79" w:rsidP="00470A79">
      <w:pPr>
        <w:pStyle w:val="ListParagraph"/>
        <w:spacing w:before="100" w:beforeAutospacing="1" w:after="100" w:afterAutospacing="1" w:line="240" w:lineRule="auto"/>
        <w:ind w:left="1440"/>
        <w:rPr>
          <w:rFonts w:eastAsia="Times New Roman" w:cstheme="minorHAnsi"/>
        </w:rPr>
      </w:pPr>
      <w:r w:rsidRPr="00470A79">
        <w:rPr>
          <w:rFonts w:eastAsia="Times New Roman" w:cstheme="minorHAnsi"/>
        </w:rPr>
        <w:t>E.g., “I am so grateful you were in my life and I will carry you for the rest of time. I am a better person because you were here.”</w:t>
      </w:r>
    </w:p>
    <w:p w14:paraId="0482F70A" w14:textId="77777777" w:rsidR="00470A79" w:rsidRPr="00470A79" w:rsidRDefault="00470A79" w:rsidP="00470A79">
      <w:pPr>
        <w:spacing w:before="100" w:beforeAutospacing="1" w:after="100" w:afterAutospacing="1" w:line="240" w:lineRule="auto"/>
        <w:rPr>
          <w:rFonts w:eastAsia="Times New Roman" w:cstheme="minorHAnsi"/>
        </w:rPr>
      </w:pPr>
    </w:p>
    <w:p w14:paraId="2F4BF71A" w14:textId="77777777" w:rsidR="00470A79" w:rsidRPr="00470A79" w:rsidRDefault="00470A79" w:rsidP="00470A79">
      <w:pPr>
        <w:spacing w:before="100" w:beforeAutospacing="1" w:after="100" w:afterAutospacing="1" w:line="240" w:lineRule="auto"/>
        <w:rPr>
          <w:rFonts w:eastAsia="Times New Roman" w:cstheme="minorHAnsi"/>
        </w:rPr>
      </w:pPr>
    </w:p>
    <w:p w14:paraId="10536A54" w14:textId="77777777" w:rsidR="00470A79" w:rsidRPr="00470A79" w:rsidRDefault="00470A79" w:rsidP="00470A79">
      <w:pPr>
        <w:rPr>
          <w:rFonts w:cstheme="minorHAnsi"/>
        </w:rPr>
      </w:pPr>
    </w:p>
    <w:p w14:paraId="6B22CFBC" w14:textId="77777777" w:rsidR="00470A79" w:rsidRPr="00470A79" w:rsidRDefault="00470A79" w:rsidP="00470A79">
      <w:pPr>
        <w:rPr>
          <w:rFonts w:cstheme="minorHAnsi"/>
          <w:b/>
          <w:bCs/>
        </w:rPr>
      </w:pPr>
      <w:r w:rsidRPr="00470A79">
        <w:rPr>
          <w:rFonts w:cstheme="minorHAnsi"/>
          <w:b/>
          <w:bCs/>
        </w:rPr>
        <w:t>Here is the example all together:</w:t>
      </w:r>
    </w:p>
    <w:p w14:paraId="31885A7B" w14:textId="77777777" w:rsidR="00470A79" w:rsidRPr="00470A79" w:rsidRDefault="00470A79" w:rsidP="00470A79">
      <w:pPr>
        <w:spacing w:after="0" w:line="240" w:lineRule="auto"/>
        <w:jc w:val="center"/>
        <w:rPr>
          <w:rFonts w:cstheme="minorHAnsi"/>
          <w:color w:val="000000"/>
          <w:shd w:val="clear" w:color="auto" w:fill="FFFFFF"/>
        </w:rPr>
      </w:pPr>
      <w:r w:rsidRPr="00470A79">
        <w:rPr>
          <w:rFonts w:cstheme="minorHAnsi"/>
          <w:color w:val="000000"/>
          <w:shd w:val="clear" w:color="auto" w:fill="FFFFFF"/>
        </w:rPr>
        <w:t>To the memory of my sister,</w:t>
      </w:r>
    </w:p>
    <w:p w14:paraId="5703EBD6" w14:textId="77777777" w:rsidR="00470A79" w:rsidRPr="00470A79" w:rsidRDefault="00470A79" w:rsidP="00470A79">
      <w:pPr>
        <w:spacing w:after="0" w:line="240" w:lineRule="auto"/>
        <w:jc w:val="center"/>
        <w:rPr>
          <w:rFonts w:eastAsia="Times New Roman" w:cstheme="minorHAnsi"/>
        </w:rPr>
      </w:pPr>
      <w:r w:rsidRPr="00470A79">
        <w:rPr>
          <w:rFonts w:cstheme="minorHAnsi"/>
          <w:color w:val="000000"/>
          <w:shd w:val="clear" w:color="auto" w:fill="FFFFFF"/>
        </w:rPr>
        <w:t>You were the light in my darkest days.</w:t>
      </w:r>
      <w:r w:rsidRPr="00470A79">
        <w:rPr>
          <w:rFonts w:cstheme="minorHAnsi"/>
          <w:color w:val="000000"/>
        </w:rPr>
        <w:t xml:space="preserve"> </w:t>
      </w:r>
      <w:r w:rsidRPr="00470A79">
        <w:rPr>
          <w:rFonts w:cstheme="minorHAnsi"/>
          <w:color w:val="000000"/>
          <w:shd w:val="clear" w:color="auto" w:fill="FFFFFF"/>
        </w:rPr>
        <w:t>Yet you are gone, and I am left to carry your absence. Where can I find any light now? It is so dark I feel blind. I know you didn’t want to go but I’m still so angry that you left me!</w:t>
      </w:r>
    </w:p>
    <w:p w14:paraId="4C7B51B3" w14:textId="77777777" w:rsidR="00470A79" w:rsidRPr="00470A79" w:rsidRDefault="00470A79" w:rsidP="00470A79">
      <w:pPr>
        <w:spacing w:before="100" w:beforeAutospacing="1" w:after="100" w:afterAutospacing="1" w:line="240" w:lineRule="auto"/>
        <w:jc w:val="center"/>
        <w:rPr>
          <w:rFonts w:eastAsia="Times New Roman" w:cstheme="minorHAnsi"/>
        </w:rPr>
      </w:pPr>
      <w:r w:rsidRPr="00470A79">
        <w:rPr>
          <w:rFonts w:cstheme="minorHAnsi"/>
          <w:color w:val="000000"/>
          <w:shd w:val="clear" w:color="auto" w:fill="FFFFFF"/>
        </w:rPr>
        <w:t>I need the love we shared to bring me strength and courage.</w:t>
      </w:r>
      <w:r w:rsidRPr="00470A79">
        <w:rPr>
          <w:rFonts w:cstheme="minorHAnsi"/>
          <w:color w:val="000000"/>
        </w:rPr>
        <w:br/>
      </w:r>
      <w:r w:rsidRPr="00470A79">
        <w:rPr>
          <w:rFonts w:cstheme="minorHAnsi"/>
          <w:color w:val="000000"/>
          <w:shd w:val="clear" w:color="auto" w:fill="FFFFFF"/>
        </w:rPr>
        <w:t>I need your memory to inspire us to live with the kindness and courage we saw in you. I want you to be remembered so that your life will be a blessing to all who knew you.</w:t>
      </w:r>
    </w:p>
    <w:p w14:paraId="31FA1B84" w14:textId="77777777" w:rsidR="00470A79" w:rsidRPr="00470A79" w:rsidRDefault="00470A79" w:rsidP="00470A79">
      <w:pPr>
        <w:spacing w:before="100" w:beforeAutospacing="1" w:after="100" w:afterAutospacing="1" w:line="240" w:lineRule="auto"/>
        <w:jc w:val="center"/>
        <w:rPr>
          <w:rFonts w:eastAsia="Times New Roman" w:cstheme="minorHAnsi"/>
        </w:rPr>
      </w:pPr>
      <w:r w:rsidRPr="00470A79">
        <w:rPr>
          <w:rFonts w:eastAsia="Times New Roman" w:cstheme="minorHAnsi"/>
        </w:rPr>
        <w:lastRenderedPageBreak/>
        <w:t>I hate cancer more that I can begin to express! I hate that they didn’t find it sooner and that the treatments didn’t work. It just isn’t fair that one as beautiful and radiant as you had to die to this shitty disease!</w:t>
      </w:r>
    </w:p>
    <w:p w14:paraId="62FE6879" w14:textId="77777777" w:rsidR="00470A79" w:rsidRPr="00470A79" w:rsidRDefault="00470A79" w:rsidP="00470A79">
      <w:pPr>
        <w:spacing w:before="100" w:beforeAutospacing="1" w:after="100" w:afterAutospacing="1" w:line="240" w:lineRule="auto"/>
        <w:jc w:val="center"/>
        <w:rPr>
          <w:rFonts w:eastAsia="Times New Roman" w:cstheme="minorHAnsi"/>
        </w:rPr>
      </w:pPr>
      <w:r w:rsidRPr="00470A79">
        <w:rPr>
          <w:rFonts w:eastAsia="Times New Roman" w:cstheme="minorHAnsi"/>
        </w:rPr>
        <w:t>I lost you in this world, but see you in the eyes of your children and feel you with me still. I am so grateful you were in my life and I will carry you for the rest of time. I am a better person because you were here.</w:t>
      </w:r>
    </w:p>
    <w:p w14:paraId="54FADBC6" w14:textId="77777777" w:rsidR="00470A79" w:rsidRPr="00470A79" w:rsidRDefault="00470A79" w:rsidP="00470A79">
      <w:pPr>
        <w:spacing w:before="100" w:beforeAutospacing="1" w:after="100" w:afterAutospacing="1" w:line="240" w:lineRule="auto"/>
        <w:jc w:val="center"/>
        <w:rPr>
          <w:rFonts w:eastAsia="Times New Roman" w:cstheme="minorHAnsi"/>
        </w:rPr>
      </w:pPr>
    </w:p>
    <w:p w14:paraId="36CE1166" w14:textId="77777777" w:rsidR="00470A79" w:rsidRPr="00470A79" w:rsidRDefault="00470A79" w:rsidP="00470A79">
      <w:pPr>
        <w:spacing w:before="100" w:beforeAutospacing="1" w:after="100" w:afterAutospacing="1" w:line="240" w:lineRule="auto"/>
        <w:rPr>
          <w:rFonts w:eastAsia="Times New Roman" w:cstheme="minorHAnsi"/>
        </w:rPr>
      </w:pPr>
    </w:p>
    <w:p w14:paraId="1A7E410F" w14:textId="77777777" w:rsidR="00470A79" w:rsidRPr="00470A79" w:rsidRDefault="00470A79" w:rsidP="00470A79">
      <w:pPr>
        <w:rPr>
          <w:rFonts w:cstheme="minorHAnsi"/>
        </w:rPr>
      </w:pPr>
      <w:r w:rsidRPr="00470A79">
        <w:rPr>
          <w:rFonts w:cstheme="minorHAnsi"/>
        </w:rPr>
        <w:t xml:space="preserve">Now write out your lament from the notes above. And I encourage you to speak it out loud! Say it like you mean it, and envision releasing all you feel into the hands of your Loving Higher Power or into the Universe as you speak it. </w:t>
      </w:r>
    </w:p>
    <w:p w14:paraId="7892AF77" w14:textId="77777777" w:rsidR="00470A79" w:rsidRPr="00470A79" w:rsidRDefault="00470A79" w:rsidP="00470A79">
      <w:pPr>
        <w:jc w:val="center"/>
        <w:rPr>
          <w:rFonts w:cstheme="minorHAnsi"/>
          <w:b/>
        </w:rPr>
      </w:pPr>
      <w:r w:rsidRPr="00470A79">
        <w:rPr>
          <w:rFonts w:cstheme="minorHAnsi"/>
          <w:b/>
        </w:rPr>
        <w:t>Your Lament</w:t>
      </w:r>
    </w:p>
    <w:p w14:paraId="2E627253" w14:textId="77777777" w:rsidR="00470A79" w:rsidRPr="00470A79" w:rsidRDefault="00470A79" w:rsidP="00470A79">
      <w:pPr>
        <w:jc w:val="center"/>
        <w:rPr>
          <w:rFonts w:cstheme="minorHAnsi"/>
          <w:b/>
        </w:rPr>
      </w:pPr>
    </w:p>
    <w:p w14:paraId="11C8AB01" w14:textId="77777777" w:rsidR="00470A79" w:rsidRPr="00470A79" w:rsidRDefault="00470A79" w:rsidP="00470A79">
      <w:pPr>
        <w:jc w:val="center"/>
        <w:rPr>
          <w:rFonts w:cstheme="minorHAnsi"/>
          <w:b/>
        </w:rPr>
      </w:pPr>
    </w:p>
    <w:p w14:paraId="5A54F877" w14:textId="77777777" w:rsidR="00470A79" w:rsidRPr="00470A79" w:rsidRDefault="00470A79" w:rsidP="00470A79">
      <w:pPr>
        <w:jc w:val="center"/>
        <w:rPr>
          <w:rFonts w:cstheme="minorHAnsi"/>
          <w:b/>
        </w:rPr>
      </w:pPr>
    </w:p>
    <w:p w14:paraId="08CCC26D" w14:textId="77777777" w:rsidR="00470A79" w:rsidRPr="00470A79" w:rsidRDefault="00470A79" w:rsidP="00470A79">
      <w:pPr>
        <w:jc w:val="center"/>
        <w:rPr>
          <w:rFonts w:cstheme="minorHAnsi"/>
          <w:b/>
        </w:rPr>
      </w:pPr>
    </w:p>
    <w:p w14:paraId="324B973B" w14:textId="77777777" w:rsidR="00470A79" w:rsidRPr="00470A79" w:rsidRDefault="00470A79" w:rsidP="00470A79">
      <w:pPr>
        <w:jc w:val="center"/>
        <w:rPr>
          <w:rFonts w:cstheme="minorHAnsi"/>
          <w:b/>
        </w:rPr>
      </w:pPr>
    </w:p>
    <w:p w14:paraId="18F57ECA" w14:textId="77777777" w:rsidR="00470A79" w:rsidRPr="00470A79" w:rsidRDefault="00470A79" w:rsidP="00470A79">
      <w:pPr>
        <w:jc w:val="center"/>
        <w:rPr>
          <w:rFonts w:cstheme="minorHAnsi"/>
          <w:b/>
        </w:rPr>
      </w:pPr>
    </w:p>
    <w:p w14:paraId="1D0DC262" w14:textId="77777777" w:rsidR="00470A79" w:rsidRPr="00470A79" w:rsidRDefault="00470A79" w:rsidP="00470A79">
      <w:pPr>
        <w:jc w:val="center"/>
        <w:rPr>
          <w:rFonts w:cstheme="minorHAnsi"/>
          <w:b/>
        </w:rPr>
      </w:pPr>
    </w:p>
    <w:p w14:paraId="33E6E984" w14:textId="77777777" w:rsidR="00470A79" w:rsidRPr="00470A79" w:rsidRDefault="00470A79" w:rsidP="00470A79">
      <w:pPr>
        <w:jc w:val="center"/>
        <w:rPr>
          <w:rFonts w:cstheme="minorHAnsi"/>
          <w:b/>
        </w:rPr>
      </w:pPr>
    </w:p>
    <w:p w14:paraId="3C994478" w14:textId="77777777" w:rsidR="00470A79" w:rsidRPr="00470A79" w:rsidRDefault="00470A79" w:rsidP="00470A79">
      <w:pPr>
        <w:jc w:val="center"/>
        <w:rPr>
          <w:rFonts w:cstheme="minorHAnsi"/>
          <w:b/>
        </w:rPr>
      </w:pPr>
    </w:p>
    <w:p w14:paraId="5EE48F6D" w14:textId="77777777" w:rsidR="00470A79" w:rsidRPr="00470A79" w:rsidRDefault="00470A79" w:rsidP="00470A79">
      <w:pPr>
        <w:jc w:val="center"/>
        <w:rPr>
          <w:rFonts w:cstheme="minorHAnsi"/>
          <w:b/>
        </w:rPr>
      </w:pPr>
    </w:p>
    <w:p w14:paraId="015F2EA7" w14:textId="77777777" w:rsidR="00470A79" w:rsidRPr="00470A79" w:rsidRDefault="00470A79" w:rsidP="00470A79">
      <w:pPr>
        <w:jc w:val="center"/>
        <w:rPr>
          <w:rFonts w:cstheme="minorHAnsi"/>
          <w:b/>
        </w:rPr>
      </w:pPr>
    </w:p>
    <w:p w14:paraId="3B8D7F48" w14:textId="77777777" w:rsidR="00470A79" w:rsidRPr="00470A79" w:rsidRDefault="00470A79" w:rsidP="00470A79">
      <w:pPr>
        <w:jc w:val="center"/>
        <w:rPr>
          <w:rFonts w:cstheme="minorHAnsi"/>
          <w:b/>
        </w:rPr>
      </w:pPr>
    </w:p>
    <w:p w14:paraId="3E58B2FE" w14:textId="77777777" w:rsidR="00470A79" w:rsidRPr="00470A79" w:rsidRDefault="00470A79" w:rsidP="00470A79">
      <w:pPr>
        <w:jc w:val="center"/>
        <w:rPr>
          <w:rFonts w:cstheme="minorHAnsi"/>
          <w:b/>
        </w:rPr>
      </w:pPr>
    </w:p>
    <w:p w14:paraId="6BD7844D" w14:textId="77777777" w:rsidR="00470A79" w:rsidRPr="00470A79" w:rsidRDefault="00470A79" w:rsidP="00470A79">
      <w:pPr>
        <w:jc w:val="center"/>
        <w:rPr>
          <w:rFonts w:cstheme="minorHAnsi"/>
          <w:b/>
        </w:rPr>
      </w:pPr>
    </w:p>
    <w:p w14:paraId="45FB697F" w14:textId="77777777" w:rsidR="00470A79" w:rsidRPr="00470A79" w:rsidRDefault="00470A79" w:rsidP="00470A79">
      <w:pPr>
        <w:rPr>
          <w:rFonts w:cstheme="minorHAnsi"/>
          <w:b/>
        </w:rPr>
      </w:pPr>
    </w:p>
    <w:p w14:paraId="590AF9CA" w14:textId="77777777" w:rsidR="00470A79" w:rsidRPr="00470A79" w:rsidRDefault="00470A79" w:rsidP="00470A79">
      <w:pPr>
        <w:jc w:val="center"/>
        <w:rPr>
          <w:rFonts w:cstheme="minorHAnsi"/>
          <w:b/>
        </w:rPr>
      </w:pPr>
    </w:p>
    <w:p w14:paraId="151D8D42" w14:textId="77777777" w:rsidR="00470A79" w:rsidRPr="00470A79" w:rsidRDefault="00470A79" w:rsidP="00470A79">
      <w:pPr>
        <w:jc w:val="center"/>
        <w:rPr>
          <w:rFonts w:cstheme="minorHAnsi"/>
          <w:b/>
        </w:rPr>
      </w:pPr>
    </w:p>
    <w:p w14:paraId="29C0CC68" w14:textId="77777777" w:rsidR="00470A79" w:rsidRPr="00470A79" w:rsidRDefault="00470A79" w:rsidP="00470A79">
      <w:pPr>
        <w:rPr>
          <w:rFonts w:cstheme="minorHAnsi"/>
          <w:bCs/>
        </w:rPr>
      </w:pPr>
    </w:p>
    <w:p w14:paraId="5AE0379A" w14:textId="454C214F" w:rsidR="4921B1F1" w:rsidRPr="00470A79" w:rsidRDefault="4921B1F1" w:rsidP="404EBBB9">
      <w:pPr>
        <w:pStyle w:val="Title"/>
        <w:rPr>
          <w:rFonts w:asciiTheme="minorHAnsi" w:eastAsiaTheme="minorEastAsia" w:hAnsiTheme="minorHAnsi" w:cstheme="minorBidi"/>
          <w:sz w:val="24"/>
          <w:szCs w:val="24"/>
        </w:rPr>
      </w:pPr>
    </w:p>
    <w:sectPr w:rsidR="4921B1F1" w:rsidRPr="00470A79">
      <w:headerReference w:type="default" r:id="rId7"/>
      <w:footerReference w:type="default" r:id="rId8"/>
      <w:headerReference w:type="first" r:id="rId9"/>
      <w:foot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65572" w14:textId="77777777" w:rsidR="00406BD0" w:rsidRDefault="00406BD0">
      <w:pPr>
        <w:spacing w:after="0" w:line="240" w:lineRule="auto"/>
      </w:pPr>
      <w:r>
        <w:separator/>
      </w:r>
    </w:p>
  </w:endnote>
  <w:endnote w:type="continuationSeparator" w:id="0">
    <w:p w14:paraId="28D04AEE" w14:textId="77777777" w:rsidR="00406BD0" w:rsidRDefault="0040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scadia Mono SemiLight">
    <w:panose1 w:val="020B0609020000020004"/>
    <w:charset w:val="00"/>
    <w:family w:val="modern"/>
    <w:pitch w:val="fixed"/>
    <w:sig w:usb0="A1002AFF" w:usb1="C200F9FB" w:usb2="0004002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64A795CD" w14:textId="77777777" w:rsidTr="00AD21F1">
      <w:trPr>
        <w:trHeight w:val="627"/>
      </w:trPr>
      <w:tc>
        <w:tcPr>
          <w:tcW w:w="3120" w:type="dxa"/>
          <w:vAlign w:val="bottom"/>
        </w:tcPr>
        <w:p w14:paraId="791BB300" w14:textId="4FF271D7" w:rsidR="4921B1F1" w:rsidRDefault="4921B1F1" w:rsidP="4921B1F1">
          <w:pPr>
            <w:tabs>
              <w:tab w:val="left" w:pos="4636"/>
            </w:tabs>
            <w:spacing w:after="0" w:line="240" w:lineRule="auto"/>
            <w:rPr>
              <w:rFonts w:ascii="Calibri" w:eastAsia="Calibri" w:hAnsi="Calibri" w:cs="Calibri"/>
              <w:color w:val="8D9FA3"/>
              <w:sz w:val="20"/>
              <w:szCs w:val="20"/>
            </w:rPr>
          </w:pPr>
          <w:bookmarkStart w:id="0" w:name="_Hlk195780446"/>
          <w:r w:rsidRPr="4921B1F1">
            <w:rPr>
              <w:rFonts w:ascii="Calibri" w:eastAsia="Calibri" w:hAnsi="Calibri" w:cs="Calibri"/>
              <w:color w:val="000000" w:themeColor="text1"/>
              <w:sz w:val="22"/>
              <w:szCs w:val="22"/>
            </w:rPr>
            <w:t xml:space="preserve"> </w:t>
          </w:r>
          <w:r w:rsidRPr="4921B1F1">
            <w:rPr>
              <w:rFonts w:ascii="Calibri" w:eastAsia="Calibri" w:hAnsi="Calibri" w:cs="Calibri"/>
              <w:color w:val="8D9FA3"/>
              <w:sz w:val="19"/>
              <w:szCs w:val="19"/>
            </w:rPr>
            <w:t>678.466.9678</w:t>
          </w:r>
          <w:r w:rsidRPr="4921B1F1">
            <w:rPr>
              <w:rFonts w:ascii="Calibri" w:eastAsia="Calibri" w:hAnsi="Calibri" w:cs="Calibri"/>
              <w:color w:val="000000" w:themeColor="text1"/>
              <w:sz w:val="22"/>
              <w:szCs w:val="22"/>
            </w:rPr>
            <w:t xml:space="preserve">     </w:t>
          </w:r>
        </w:p>
      </w:tc>
      <w:tc>
        <w:tcPr>
          <w:tcW w:w="3120" w:type="dxa"/>
          <w:vAlign w:val="bottom"/>
        </w:tcPr>
        <w:p w14:paraId="5327EA15" w14:textId="3F0EE95A" w:rsidR="4921B1F1" w:rsidRDefault="4921B1F1" w:rsidP="4921B1F1">
          <w:pPr>
            <w:tabs>
              <w:tab w:val="left" w:pos="4636"/>
            </w:tabs>
            <w:spacing w:after="0" w:line="240" w:lineRule="auto"/>
            <w:jc w:val="center"/>
            <w:rPr>
              <w:rFonts w:ascii="Calibri" w:eastAsia="Calibri" w:hAnsi="Calibri" w:cs="Calibri"/>
              <w:color w:val="000000" w:themeColor="text1"/>
              <w:sz w:val="22"/>
              <w:szCs w:val="22"/>
            </w:rPr>
          </w:pPr>
          <w:r>
            <w:rPr>
              <w:noProof/>
            </w:rPr>
            <w:drawing>
              <wp:anchor distT="0" distB="0" distL="114300" distR="114300" simplePos="0" relativeHeight="251658240" behindDoc="0" locked="0" layoutInCell="1" allowOverlap="1" wp14:anchorId="01771847" wp14:editId="478B1BF4">
                <wp:simplePos x="0" y="0"/>
                <wp:positionH relativeFrom="column">
                  <wp:posOffset>556260</wp:posOffset>
                </wp:positionH>
                <wp:positionV relativeFrom="paragraph">
                  <wp:posOffset>-635</wp:posOffset>
                </wp:positionV>
                <wp:extent cx="723900" cy="704850"/>
                <wp:effectExtent l="0" t="0" r="0" b="0"/>
                <wp:wrapNone/>
                <wp:docPr id="664941365" name="Picture 664941365" descr="A logo for a therapy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23900" cy="704850"/>
                        </a:xfrm>
                        <a:prstGeom prst="rect">
                          <a:avLst/>
                        </a:prstGeom>
                      </pic:spPr>
                    </pic:pic>
                  </a:graphicData>
                </a:graphic>
              </wp:anchor>
            </w:drawing>
          </w:r>
        </w:p>
      </w:tc>
      <w:tc>
        <w:tcPr>
          <w:tcW w:w="3120" w:type="dxa"/>
          <w:vAlign w:val="bottom"/>
        </w:tcPr>
        <w:p w14:paraId="1F5E5E92" w14:textId="45823646" w:rsidR="4921B1F1" w:rsidRDefault="4921B1F1" w:rsidP="4921B1F1">
          <w:pPr>
            <w:spacing w:after="0" w:line="240" w:lineRule="auto"/>
            <w:jc w:val="right"/>
            <w:rPr>
              <w:rFonts w:ascii="Calibri" w:eastAsia="Calibri" w:hAnsi="Calibri" w:cs="Calibri"/>
              <w:color w:val="8D9FA3"/>
              <w:sz w:val="19"/>
              <w:szCs w:val="19"/>
            </w:rPr>
          </w:pPr>
          <w:bookmarkStart w:id="1" w:name="_Hlk195780501"/>
          <w:r w:rsidRPr="4921B1F1">
            <w:rPr>
              <w:rFonts w:ascii="Calibri" w:eastAsia="Calibri" w:hAnsi="Calibri" w:cs="Calibri"/>
              <w:color w:val="8D9FA3"/>
              <w:sz w:val="22"/>
              <w:szCs w:val="22"/>
            </w:rPr>
            <w:t>waystonelmft.com</w:t>
          </w:r>
          <w:bookmarkEnd w:id="1"/>
        </w:p>
      </w:tc>
    </w:tr>
    <w:bookmarkEnd w:id="0"/>
  </w:tbl>
  <w:p w14:paraId="7979BDFB" w14:textId="39F74EA0" w:rsidR="4921B1F1" w:rsidRDefault="4921B1F1" w:rsidP="4921B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5E34AF29" w14:textId="77777777" w:rsidTr="4921B1F1">
      <w:trPr>
        <w:trHeight w:val="300"/>
      </w:trPr>
      <w:tc>
        <w:tcPr>
          <w:tcW w:w="3120" w:type="dxa"/>
        </w:tcPr>
        <w:p w14:paraId="3779E335" w14:textId="5DC5C469" w:rsidR="4921B1F1" w:rsidRDefault="4921B1F1" w:rsidP="4921B1F1">
          <w:pPr>
            <w:pStyle w:val="Header"/>
            <w:ind w:left="-115"/>
          </w:pPr>
        </w:p>
      </w:tc>
      <w:tc>
        <w:tcPr>
          <w:tcW w:w="3120" w:type="dxa"/>
        </w:tcPr>
        <w:p w14:paraId="0A13CD0D" w14:textId="635D3872" w:rsidR="4921B1F1" w:rsidRDefault="4921B1F1" w:rsidP="4921B1F1">
          <w:pPr>
            <w:pStyle w:val="Header"/>
            <w:jc w:val="center"/>
          </w:pPr>
        </w:p>
      </w:tc>
      <w:tc>
        <w:tcPr>
          <w:tcW w:w="3120" w:type="dxa"/>
        </w:tcPr>
        <w:p w14:paraId="4A1D1408" w14:textId="4BA8015A" w:rsidR="4921B1F1" w:rsidRDefault="4921B1F1" w:rsidP="4921B1F1">
          <w:pPr>
            <w:pStyle w:val="Header"/>
            <w:ind w:right="-115"/>
            <w:jc w:val="right"/>
          </w:pPr>
        </w:p>
      </w:tc>
    </w:tr>
  </w:tbl>
  <w:p w14:paraId="46E4A558" w14:textId="40F76F4F" w:rsidR="4921B1F1" w:rsidRDefault="4921B1F1" w:rsidP="4921B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95786" w14:textId="77777777" w:rsidR="00406BD0" w:rsidRDefault="00406BD0">
      <w:pPr>
        <w:spacing w:after="0" w:line="240" w:lineRule="auto"/>
      </w:pPr>
      <w:r>
        <w:separator/>
      </w:r>
    </w:p>
  </w:footnote>
  <w:footnote w:type="continuationSeparator" w:id="0">
    <w:p w14:paraId="42DA5A92" w14:textId="77777777" w:rsidR="00406BD0" w:rsidRDefault="00406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0B7F1F84" w14:textId="77777777" w:rsidTr="4921B1F1">
      <w:trPr>
        <w:trHeight w:val="300"/>
      </w:trPr>
      <w:tc>
        <w:tcPr>
          <w:tcW w:w="3120" w:type="dxa"/>
        </w:tcPr>
        <w:p w14:paraId="6D9B5B01" w14:textId="24538F79" w:rsidR="4921B1F1" w:rsidRDefault="4921B1F1" w:rsidP="4921B1F1">
          <w:pPr>
            <w:ind w:left="-115"/>
          </w:pPr>
        </w:p>
      </w:tc>
      <w:tc>
        <w:tcPr>
          <w:tcW w:w="3120" w:type="dxa"/>
        </w:tcPr>
        <w:p w14:paraId="2F67B3F8" w14:textId="4B053227" w:rsidR="4921B1F1" w:rsidRDefault="4921B1F1" w:rsidP="4921B1F1">
          <w:pPr>
            <w:jc w:val="center"/>
          </w:pPr>
          <w:r>
            <w:rPr>
              <w:noProof/>
            </w:rPr>
            <w:drawing>
              <wp:inline distT="0" distB="0" distL="0" distR="0" wp14:anchorId="24CE0C2E" wp14:editId="765F0E00">
                <wp:extent cx="923925" cy="357648"/>
                <wp:effectExtent l="0" t="0" r="0" b="0"/>
                <wp:docPr id="759902177" name="Picture 759902177" descr="A logo for a therapy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3925" cy="357648"/>
                        </a:xfrm>
                        <a:prstGeom prst="rect">
                          <a:avLst/>
                        </a:prstGeom>
                      </pic:spPr>
                    </pic:pic>
                  </a:graphicData>
                </a:graphic>
              </wp:inline>
            </w:drawing>
          </w:r>
        </w:p>
      </w:tc>
      <w:tc>
        <w:tcPr>
          <w:tcW w:w="3120" w:type="dxa"/>
        </w:tcPr>
        <w:p w14:paraId="71DA7DC1" w14:textId="1681D17D" w:rsidR="4921B1F1" w:rsidRDefault="4921B1F1" w:rsidP="4921B1F1">
          <w:pPr>
            <w:pStyle w:val="Header"/>
            <w:ind w:right="-115"/>
            <w:jc w:val="right"/>
          </w:pPr>
          <w:r>
            <w:fldChar w:fldCharType="begin"/>
          </w:r>
          <w:r>
            <w:instrText>PAGE</w:instrText>
          </w:r>
          <w:r>
            <w:fldChar w:fldCharType="separate"/>
          </w:r>
          <w:r w:rsidR="00A62B5C">
            <w:rPr>
              <w:noProof/>
            </w:rPr>
            <w:t>1</w:t>
          </w:r>
          <w:r>
            <w:fldChar w:fldCharType="end"/>
          </w:r>
        </w:p>
      </w:tc>
    </w:tr>
  </w:tbl>
  <w:p w14:paraId="47B7276D" w14:textId="1F91048B" w:rsidR="4921B1F1" w:rsidRDefault="4921B1F1" w:rsidP="4921B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1B1F1" w14:paraId="6C6C328E" w14:textId="77777777" w:rsidTr="4921B1F1">
      <w:trPr>
        <w:trHeight w:val="300"/>
      </w:trPr>
      <w:tc>
        <w:tcPr>
          <w:tcW w:w="3120" w:type="dxa"/>
        </w:tcPr>
        <w:p w14:paraId="6153A6EE" w14:textId="37446E75" w:rsidR="4921B1F1" w:rsidRDefault="4921B1F1" w:rsidP="4921B1F1">
          <w:pPr>
            <w:pStyle w:val="Header"/>
            <w:ind w:left="-115"/>
          </w:pPr>
        </w:p>
      </w:tc>
      <w:tc>
        <w:tcPr>
          <w:tcW w:w="3120" w:type="dxa"/>
        </w:tcPr>
        <w:p w14:paraId="40D095B7" w14:textId="5D4D4F63" w:rsidR="4921B1F1" w:rsidRDefault="4921B1F1" w:rsidP="4921B1F1">
          <w:pPr>
            <w:pStyle w:val="Header"/>
            <w:jc w:val="center"/>
          </w:pPr>
        </w:p>
      </w:tc>
      <w:tc>
        <w:tcPr>
          <w:tcW w:w="3120" w:type="dxa"/>
        </w:tcPr>
        <w:p w14:paraId="3C2213B4" w14:textId="56611CA2" w:rsidR="4921B1F1" w:rsidRDefault="4921B1F1" w:rsidP="4921B1F1">
          <w:pPr>
            <w:pStyle w:val="Header"/>
            <w:ind w:right="-115"/>
            <w:jc w:val="right"/>
          </w:pPr>
        </w:p>
      </w:tc>
    </w:tr>
  </w:tbl>
  <w:p w14:paraId="04C86728" w14:textId="39917DF8" w:rsidR="4921B1F1" w:rsidRDefault="4921B1F1" w:rsidP="4921B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D573"/>
    <w:multiLevelType w:val="hybridMultilevel"/>
    <w:tmpl w:val="DB62E41C"/>
    <w:lvl w:ilvl="0" w:tplc="AEA8DA18">
      <w:start w:val="1"/>
      <w:numFmt w:val="bullet"/>
      <w:lvlText w:val=""/>
      <w:lvlJc w:val="left"/>
      <w:pPr>
        <w:ind w:left="720" w:hanging="360"/>
      </w:pPr>
      <w:rPr>
        <w:rFonts w:ascii="Symbol" w:hAnsi="Symbol" w:hint="default"/>
      </w:rPr>
    </w:lvl>
    <w:lvl w:ilvl="1" w:tplc="425C4546">
      <w:start w:val="1"/>
      <w:numFmt w:val="bullet"/>
      <w:lvlText w:val="o"/>
      <w:lvlJc w:val="left"/>
      <w:pPr>
        <w:ind w:left="1440" w:hanging="360"/>
      </w:pPr>
      <w:rPr>
        <w:rFonts w:ascii="Courier New" w:hAnsi="Courier New" w:hint="default"/>
      </w:rPr>
    </w:lvl>
    <w:lvl w:ilvl="2" w:tplc="F7226758">
      <w:start w:val="1"/>
      <w:numFmt w:val="bullet"/>
      <w:lvlText w:val=""/>
      <w:lvlJc w:val="left"/>
      <w:pPr>
        <w:ind w:left="2160" w:hanging="360"/>
      </w:pPr>
      <w:rPr>
        <w:rFonts w:ascii="Wingdings" w:hAnsi="Wingdings" w:hint="default"/>
      </w:rPr>
    </w:lvl>
    <w:lvl w:ilvl="3" w:tplc="12967DEA">
      <w:start w:val="1"/>
      <w:numFmt w:val="bullet"/>
      <w:lvlText w:val=""/>
      <w:lvlJc w:val="left"/>
      <w:pPr>
        <w:ind w:left="2880" w:hanging="360"/>
      </w:pPr>
      <w:rPr>
        <w:rFonts w:ascii="Symbol" w:hAnsi="Symbol" w:hint="default"/>
      </w:rPr>
    </w:lvl>
    <w:lvl w:ilvl="4" w:tplc="0876FAE4">
      <w:start w:val="1"/>
      <w:numFmt w:val="bullet"/>
      <w:lvlText w:val="o"/>
      <w:lvlJc w:val="left"/>
      <w:pPr>
        <w:ind w:left="3600" w:hanging="360"/>
      </w:pPr>
      <w:rPr>
        <w:rFonts w:ascii="Courier New" w:hAnsi="Courier New" w:hint="default"/>
      </w:rPr>
    </w:lvl>
    <w:lvl w:ilvl="5" w:tplc="96907624">
      <w:start w:val="1"/>
      <w:numFmt w:val="bullet"/>
      <w:lvlText w:val=""/>
      <w:lvlJc w:val="left"/>
      <w:pPr>
        <w:ind w:left="4320" w:hanging="360"/>
      </w:pPr>
      <w:rPr>
        <w:rFonts w:ascii="Wingdings" w:hAnsi="Wingdings" w:hint="default"/>
      </w:rPr>
    </w:lvl>
    <w:lvl w:ilvl="6" w:tplc="B01E0E96">
      <w:start w:val="1"/>
      <w:numFmt w:val="bullet"/>
      <w:lvlText w:val=""/>
      <w:lvlJc w:val="left"/>
      <w:pPr>
        <w:ind w:left="5040" w:hanging="360"/>
      </w:pPr>
      <w:rPr>
        <w:rFonts w:ascii="Symbol" w:hAnsi="Symbol" w:hint="default"/>
      </w:rPr>
    </w:lvl>
    <w:lvl w:ilvl="7" w:tplc="0CAEB562">
      <w:start w:val="1"/>
      <w:numFmt w:val="bullet"/>
      <w:lvlText w:val="o"/>
      <w:lvlJc w:val="left"/>
      <w:pPr>
        <w:ind w:left="5760" w:hanging="360"/>
      </w:pPr>
      <w:rPr>
        <w:rFonts w:ascii="Courier New" w:hAnsi="Courier New" w:hint="default"/>
      </w:rPr>
    </w:lvl>
    <w:lvl w:ilvl="8" w:tplc="F14A3EAE">
      <w:start w:val="1"/>
      <w:numFmt w:val="bullet"/>
      <w:lvlText w:val=""/>
      <w:lvlJc w:val="left"/>
      <w:pPr>
        <w:ind w:left="6480" w:hanging="360"/>
      </w:pPr>
      <w:rPr>
        <w:rFonts w:ascii="Wingdings" w:hAnsi="Wingdings" w:hint="default"/>
      </w:rPr>
    </w:lvl>
  </w:abstractNum>
  <w:abstractNum w:abstractNumId="1" w15:restartNumberingAfterBreak="0">
    <w:nsid w:val="0EAF49FB"/>
    <w:multiLevelType w:val="hybridMultilevel"/>
    <w:tmpl w:val="857C6C40"/>
    <w:lvl w:ilvl="0" w:tplc="6E345B06">
      <w:start w:val="1"/>
      <w:numFmt w:val="bullet"/>
      <w:lvlText w:val=""/>
      <w:lvlJc w:val="left"/>
      <w:pPr>
        <w:ind w:left="720" w:hanging="360"/>
      </w:pPr>
      <w:rPr>
        <w:rFonts w:ascii="Wingdings" w:hAnsi="Wingdings" w:hint="default"/>
      </w:rPr>
    </w:lvl>
    <w:lvl w:ilvl="1" w:tplc="8A544B1C">
      <w:start w:val="1"/>
      <w:numFmt w:val="bullet"/>
      <w:lvlText w:val="o"/>
      <w:lvlJc w:val="left"/>
      <w:pPr>
        <w:ind w:left="1440" w:hanging="360"/>
      </w:pPr>
      <w:rPr>
        <w:rFonts w:ascii="Courier New" w:hAnsi="Courier New" w:hint="default"/>
      </w:rPr>
    </w:lvl>
    <w:lvl w:ilvl="2" w:tplc="D33C5C92">
      <w:start w:val="1"/>
      <w:numFmt w:val="bullet"/>
      <w:lvlText w:val=""/>
      <w:lvlJc w:val="left"/>
      <w:pPr>
        <w:ind w:left="2160" w:hanging="360"/>
      </w:pPr>
      <w:rPr>
        <w:rFonts w:ascii="Wingdings" w:hAnsi="Wingdings" w:hint="default"/>
      </w:rPr>
    </w:lvl>
    <w:lvl w:ilvl="3" w:tplc="BE38F3F2">
      <w:start w:val="1"/>
      <w:numFmt w:val="bullet"/>
      <w:lvlText w:val=""/>
      <w:lvlJc w:val="left"/>
      <w:pPr>
        <w:ind w:left="2880" w:hanging="360"/>
      </w:pPr>
      <w:rPr>
        <w:rFonts w:ascii="Symbol" w:hAnsi="Symbol" w:hint="default"/>
      </w:rPr>
    </w:lvl>
    <w:lvl w:ilvl="4" w:tplc="47DE808A">
      <w:start w:val="1"/>
      <w:numFmt w:val="bullet"/>
      <w:lvlText w:val="o"/>
      <w:lvlJc w:val="left"/>
      <w:pPr>
        <w:ind w:left="3600" w:hanging="360"/>
      </w:pPr>
      <w:rPr>
        <w:rFonts w:ascii="Courier New" w:hAnsi="Courier New" w:hint="default"/>
      </w:rPr>
    </w:lvl>
    <w:lvl w:ilvl="5" w:tplc="94FCEF9E">
      <w:start w:val="1"/>
      <w:numFmt w:val="bullet"/>
      <w:lvlText w:val=""/>
      <w:lvlJc w:val="left"/>
      <w:pPr>
        <w:ind w:left="4320" w:hanging="360"/>
      </w:pPr>
      <w:rPr>
        <w:rFonts w:ascii="Wingdings" w:hAnsi="Wingdings" w:hint="default"/>
      </w:rPr>
    </w:lvl>
    <w:lvl w:ilvl="6" w:tplc="0EF4E8C8">
      <w:start w:val="1"/>
      <w:numFmt w:val="bullet"/>
      <w:lvlText w:val=""/>
      <w:lvlJc w:val="left"/>
      <w:pPr>
        <w:ind w:left="5040" w:hanging="360"/>
      </w:pPr>
      <w:rPr>
        <w:rFonts w:ascii="Symbol" w:hAnsi="Symbol" w:hint="default"/>
      </w:rPr>
    </w:lvl>
    <w:lvl w:ilvl="7" w:tplc="D68AFE3C">
      <w:start w:val="1"/>
      <w:numFmt w:val="bullet"/>
      <w:lvlText w:val="o"/>
      <w:lvlJc w:val="left"/>
      <w:pPr>
        <w:ind w:left="5760" w:hanging="360"/>
      </w:pPr>
      <w:rPr>
        <w:rFonts w:ascii="Courier New" w:hAnsi="Courier New" w:hint="default"/>
      </w:rPr>
    </w:lvl>
    <w:lvl w:ilvl="8" w:tplc="10BC7760">
      <w:start w:val="1"/>
      <w:numFmt w:val="bullet"/>
      <w:lvlText w:val=""/>
      <w:lvlJc w:val="left"/>
      <w:pPr>
        <w:ind w:left="6480" w:hanging="360"/>
      </w:pPr>
      <w:rPr>
        <w:rFonts w:ascii="Wingdings" w:hAnsi="Wingdings" w:hint="default"/>
      </w:rPr>
    </w:lvl>
  </w:abstractNum>
  <w:abstractNum w:abstractNumId="2" w15:restartNumberingAfterBreak="0">
    <w:nsid w:val="22DF055F"/>
    <w:multiLevelType w:val="hybridMultilevel"/>
    <w:tmpl w:val="923CA1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A444E"/>
    <w:multiLevelType w:val="hybridMultilevel"/>
    <w:tmpl w:val="749AC404"/>
    <w:lvl w:ilvl="0" w:tplc="781C446E">
      <w:start w:val="1"/>
      <w:numFmt w:val="bullet"/>
      <w:lvlText w:val=""/>
      <w:lvlJc w:val="left"/>
      <w:pPr>
        <w:ind w:left="720" w:hanging="360"/>
      </w:pPr>
      <w:rPr>
        <w:rFonts w:ascii="Symbol" w:hAnsi="Symbol" w:hint="default"/>
      </w:rPr>
    </w:lvl>
    <w:lvl w:ilvl="1" w:tplc="7F6A8534">
      <w:start w:val="1"/>
      <w:numFmt w:val="bullet"/>
      <w:lvlText w:val="o"/>
      <w:lvlJc w:val="left"/>
      <w:pPr>
        <w:ind w:left="1440" w:hanging="360"/>
      </w:pPr>
      <w:rPr>
        <w:rFonts w:ascii="Courier New" w:hAnsi="Courier New" w:hint="default"/>
      </w:rPr>
    </w:lvl>
    <w:lvl w:ilvl="2" w:tplc="B0286746">
      <w:start w:val="1"/>
      <w:numFmt w:val="bullet"/>
      <w:lvlText w:val=""/>
      <w:lvlJc w:val="left"/>
      <w:pPr>
        <w:ind w:left="2160" w:hanging="360"/>
      </w:pPr>
      <w:rPr>
        <w:rFonts w:ascii="Wingdings" w:hAnsi="Wingdings" w:hint="default"/>
      </w:rPr>
    </w:lvl>
    <w:lvl w:ilvl="3" w:tplc="4A0ADC50">
      <w:start w:val="1"/>
      <w:numFmt w:val="bullet"/>
      <w:lvlText w:val=""/>
      <w:lvlJc w:val="left"/>
      <w:pPr>
        <w:ind w:left="2880" w:hanging="360"/>
      </w:pPr>
      <w:rPr>
        <w:rFonts w:ascii="Symbol" w:hAnsi="Symbol" w:hint="default"/>
      </w:rPr>
    </w:lvl>
    <w:lvl w:ilvl="4" w:tplc="9BFED046">
      <w:start w:val="1"/>
      <w:numFmt w:val="bullet"/>
      <w:lvlText w:val="o"/>
      <w:lvlJc w:val="left"/>
      <w:pPr>
        <w:ind w:left="3600" w:hanging="360"/>
      </w:pPr>
      <w:rPr>
        <w:rFonts w:ascii="Courier New" w:hAnsi="Courier New" w:hint="default"/>
      </w:rPr>
    </w:lvl>
    <w:lvl w:ilvl="5" w:tplc="C6B0C7D4">
      <w:start w:val="1"/>
      <w:numFmt w:val="bullet"/>
      <w:lvlText w:val=""/>
      <w:lvlJc w:val="left"/>
      <w:pPr>
        <w:ind w:left="4320" w:hanging="360"/>
      </w:pPr>
      <w:rPr>
        <w:rFonts w:ascii="Wingdings" w:hAnsi="Wingdings" w:hint="default"/>
      </w:rPr>
    </w:lvl>
    <w:lvl w:ilvl="6" w:tplc="A2703E68">
      <w:start w:val="1"/>
      <w:numFmt w:val="bullet"/>
      <w:lvlText w:val=""/>
      <w:lvlJc w:val="left"/>
      <w:pPr>
        <w:ind w:left="5040" w:hanging="360"/>
      </w:pPr>
      <w:rPr>
        <w:rFonts w:ascii="Symbol" w:hAnsi="Symbol" w:hint="default"/>
      </w:rPr>
    </w:lvl>
    <w:lvl w:ilvl="7" w:tplc="A770DCF6">
      <w:start w:val="1"/>
      <w:numFmt w:val="bullet"/>
      <w:lvlText w:val="o"/>
      <w:lvlJc w:val="left"/>
      <w:pPr>
        <w:ind w:left="5760" w:hanging="360"/>
      </w:pPr>
      <w:rPr>
        <w:rFonts w:ascii="Courier New" w:hAnsi="Courier New" w:hint="default"/>
      </w:rPr>
    </w:lvl>
    <w:lvl w:ilvl="8" w:tplc="82CC599A">
      <w:start w:val="1"/>
      <w:numFmt w:val="bullet"/>
      <w:lvlText w:val=""/>
      <w:lvlJc w:val="left"/>
      <w:pPr>
        <w:ind w:left="6480" w:hanging="360"/>
      </w:pPr>
      <w:rPr>
        <w:rFonts w:ascii="Wingdings" w:hAnsi="Wingdings" w:hint="default"/>
      </w:rPr>
    </w:lvl>
  </w:abstractNum>
  <w:abstractNum w:abstractNumId="4" w15:restartNumberingAfterBreak="0">
    <w:nsid w:val="2F00B094"/>
    <w:multiLevelType w:val="hybridMultilevel"/>
    <w:tmpl w:val="F634F0EA"/>
    <w:lvl w:ilvl="0" w:tplc="EB42C4A4">
      <w:start w:val="1"/>
      <w:numFmt w:val="bullet"/>
      <w:lvlText w:val=""/>
      <w:lvlJc w:val="left"/>
      <w:pPr>
        <w:ind w:left="720" w:hanging="360"/>
      </w:pPr>
      <w:rPr>
        <w:rFonts w:ascii="Symbol" w:hAnsi="Symbol" w:hint="default"/>
      </w:rPr>
    </w:lvl>
    <w:lvl w:ilvl="1" w:tplc="73E4580C">
      <w:start w:val="1"/>
      <w:numFmt w:val="bullet"/>
      <w:lvlText w:val="o"/>
      <w:lvlJc w:val="left"/>
      <w:pPr>
        <w:ind w:left="1440" w:hanging="360"/>
      </w:pPr>
      <w:rPr>
        <w:rFonts w:ascii="Courier New" w:hAnsi="Courier New" w:hint="default"/>
      </w:rPr>
    </w:lvl>
    <w:lvl w:ilvl="2" w:tplc="20748344">
      <w:start w:val="1"/>
      <w:numFmt w:val="bullet"/>
      <w:lvlText w:val=""/>
      <w:lvlJc w:val="left"/>
      <w:pPr>
        <w:ind w:left="2160" w:hanging="360"/>
      </w:pPr>
      <w:rPr>
        <w:rFonts w:ascii="Wingdings" w:hAnsi="Wingdings" w:hint="default"/>
      </w:rPr>
    </w:lvl>
    <w:lvl w:ilvl="3" w:tplc="56C8CCE4">
      <w:start w:val="1"/>
      <w:numFmt w:val="bullet"/>
      <w:lvlText w:val=""/>
      <w:lvlJc w:val="left"/>
      <w:pPr>
        <w:ind w:left="2880" w:hanging="360"/>
      </w:pPr>
      <w:rPr>
        <w:rFonts w:ascii="Symbol" w:hAnsi="Symbol" w:hint="default"/>
      </w:rPr>
    </w:lvl>
    <w:lvl w:ilvl="4" w:tplc="F6DE5536">
      <w:start w:val="1"/>
      <w:numFmt w:val="bullet"/>
      <w:lvlText w:val="o"/>
      <w:lvlJc w:val="left"/>
      <w:pPr>
        <w:ind w:left="3600" w:hanging="360"/>
      </w:pPr>
      <w:rPr>
        <w:rFonts w:ascii="Courier New" w:hAnsi="Courier New" w:hint="default"/>
      </w:rPr>
    </w:lvl>
    <w:lvl w:ilvl="5" w:tplc="6692908A">
      <w:start w:val="1"/>
      <w:numFmt w:val="bullet"/>
      <w:lvlText w:val=""/>
      <w:lvlJc w:val="left"/>
      <w:pPr>
        <w:ind w:left="4320" w:hanging="360"/>
      </w:pPr>
      <w:rPr>
        <w:rFonts w:ascii="Wingdings" w:hAnsi="Wingdings" w:hint="default"/>
      </w:rPr>
    </w:lvl>
    <w:lvl w:ilvl="6" w:tplc="85441098">
      <w:start w:val="1"/>
      <w:numFmt w:val="bullet"/>
      <w:lvlText w:val=""/>
      <w:lvlJc w:val="left"/>
      <w:pPr>
        <w:ind w:left="5040" w:hanging="360"/>
      </w:pPr>
      <w:rPr>
        <w:rFonts w:ascii="Symbol" w:hAnsi="Symbol" w:hint="default"/>
      </w:rPr>
    </w:lvl>
    <w:lvl w:ilvl="7" w:tplc="E78ED8C0">
      <w:start w:val="1"/>
      <w:numFmt w:val="bullet"/>
      <w:lvlText w:val="o"/>
      <w:lvlJc w:val="left"/>
      <w:pPr>
        <w:ind w:left="5760" w:hanging="360"/>
      </w:pPr>
      <w:rPr>
        <w:rFonts w:ascii="Courier New" w:hAnsi="Courier New" w:hint="default"/>
      </w:rPr>
    </w:lvl>
    <w:lvl w:ilvl="8" w:tplc="F63CE878">
      <w:start w:val="1"/>
      <w:numFmt w:val="bullet"/>
      <w:lvlText w:val=""/>
      <w:lvlJc w:val="left"/>
      <w:pPr>
        <w:ind w:left="6480" w:hanging="360"/>
      </w:pPr>
      <w:rPr>
        <w:rFonts w:ascii="Wingdings" w:hAnsi="Wingdings" w:hint="default"/>
      </w:rPr>
    </w:lvl>
  </w:abstractNum>
  <w:abstractNum w:abstractNumId="5" w15:restartNumberingAfterBreak="0">
    <w:nsid w:val="4A6C4BD6"/>
    <w:multiLevelType w:val="hybridMultilevel"/>
    <w:tmpl w:val="50A4F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9B8A9"/>
    <w:multiLevelType w:val="hybridMultilevel"/>
    <w:tmpl w:val="DF2C592E"/>
    <w:lvl w:ilvl="0" w:tplc="A79466BE">
      <w:start w:val="1"/>
      <w:numFmt w:val="bullet"/>
      <w:lvlText w:val=""/>
      <w:lvlJc w:val="left"/>
      <w:pPr>
        <w:ind w:left="720" w:hanging="360"/>
      </w:pPr>
      <w:rPr>
        <w:rFonts w:ascii="Symbol" w:hAnsi="Symbol" w:hint="default"/>
      </w:rPr>
    </w:lvl>
    <w:lvl w:ilvl="1" w:tplc="086C5112">
      <w:start w:val="1"/>
      <w:numFmt w:val="bullet"/>
      <w:lvlText w:val="o"/>
      <w:lvlJc w:val="left"/>
      <w:pPr>
        <w:ind w:left="1440" w:hanging="360"/>
      </w:pPr>
      <w:rPr>
        <w:rFonts w:ascii="Courier New" w:hAnsi="Courier New" w:hint="default"/>
      </w:rPr>
    </w:lvl>
    <w:lvl w:ilvl="2" w:tplc="866C7C06">
      <w:start w:val="1"/>
      <w:numFmt w:val="bullet"/>
      <w:lvlText w:val=""/>
      <w:lvlJc w:val="left"/>
      <w:pPr>
        <w:ind w:left="2160" w:hanging="360"/>
      </w:pPr>
      <w:rPr>
        <w:rFonts w:ascii="Wingdings" w:hAnsi="Wingdings" w:hint="default"/>
      </w:rPr>
    </w:lvl>
    <w:lvl w:ilvl="3" w:tplc="7FF8CA62">
      <w:start w:val="1"/>
      <w:numFmt w:val="bullet"/>
      <w:lvlText w:val=""/>
      <w:lvlJc w:val="left"/>
      <w:pPr>
        <w:ind w:left="2880" w:hanging="360"/>
      </w:pPr>
      <w:rPr>
        <w:rFonts w:ascii="Symbol" w:hAnsi="Symbol" w:hint="default"/>
      </w:rPr>
    </w:lvl>
    <w:lvl w:ilvl="4" w:tplc="A2FE5362">
      <w:start w:val="1"/>
      <w:numFmt w:val="bullet"/>
      <w:lvlText w:val="o"/>
      <w:lvlJc w:val="left"/>
      <w:pPr>
        <w:ind w:left="3600" w:hanging="360"/>
      </w:pPr>
      <w:rPr>
        <w:rFonts w:ascii="Courier New" w:hAnsi="Courier New" w:hint="default"/>
      </w:rPr>
    </w:lvl>
    <w:lvl w:ilvl="5" w:tplc="432E9752">
      <w:start w:val="1"/>
      <w:numFmt w:val="bullet"/>
      <w:lvlText w:val=""/>
      <w:lvlJc w:val="left"/>
      <w:pPr>
        <w:ind w:left="4320" w:hanging="360"/>
      </w:pPr>
      <w:rPr>
        <w:rFonts w:ascii="Wingdings" w:hAnsi="Wingdings" w:hint="default"/>
      </w:rPr>
    </w:lvl>
    <w:lvl w:ilvl="6" w:tplc="8D0A306A">
      <w:start w:val="1"/>
      <w:numFmt w:val="bullet"/>
      <w:lvlText w:val=""/>
      <w:lvlJc w:val="left"/>
      <w:pPr>
        <w:ind w:left="5040" w:hanging="360"/>
      </w:pPr>
      <w:rPr>
        <w:rFonts w:ascii="Symbol" w:hAnsi="Symbol" w:hint="default"/>
      </w:rPr>
    </w:lvl>
    <w:lvl w:ilvl="7" w:tplc="D320FE8E">
      <w:start w:val="1"/>
      <w:numFmt w:val="bullet"/>
      <w:lvlText w:val="o"/>
      <w:lvlJc w:val="left"/>
      <w:pPr>
        <w:ind w:left="5760" w:hanging="360"/>
      </w:pPr>
      <w:rPr>
        <w:rFonts w:ascii="Courier New" w:hAnsi="Courier New" w:hint="default"/>
      </w:rPr>
    </w:lvl>
    <w:lvl w:ilvl="8" w:tplc="54943046">
      <w:start w:val="1"/>
      <w:numFmt w:val="bullet"/>
      <w:lvlText w:val=""/>
      <w:lvlJc w:val="left"/>
      <w:pPr>
        <w:ind w:left="6480" w:hanging="360"/>
      </w:pPr>
      <w:rPr>
        <w:rFonts w:ascii="Wingdings" w:hAnsi="Wingdings" w:hint="default"/>
      </w:rPr>
    </w:lvl>
  </w:abstractNum>
  <w:abstractNum w:abstractNumId="7" w15:restartNumberingAfterBreak="0">
    <w:nsid w:val="580173DD"/>
    <w:multiLevelType w:val="hybridMultilevel"/>
    <w:tmpl w:val="658AF236"/>
    <w:lvl w:ilvl="0" w:tplc="85FEF9B2">
      <w:start w:val="1"/>
      <w:numFmt w:val="bullet"/>
      <w:lvlText w:val=""/>
      <w:lvlJc w:val="left"/>
      <w:pPr>
        <w:ind w:left="720" w:hanging="360"/>
      </w:pPr>
      <w:rPr>
        <w:rFonts w:ascii="Wingdings" w:hAnsi="Wingdings" w:hint="default"/>
      </w:rPr>
    </w:lvl>
    <w:lvl w:ilvl="1" w:tplc="E048A498">
      <w:start w:val="1"/>
      <w:numFmt w:val="bullet"/>
      <w:lvlText w:val="o"/>
      <w:lvlJc w:val="left"/>
      <w:pPr>
        <w:ind w:left="1440" w:hanging="360"/>
      </w:pPr>
      <w:rPr>
        <w:rFonts w:ascii="Courier New" w:hAnsi="Courier New" w:hint="default"/>
      </w:rPr>
    </w:lvl>
    <w:lvl w:ilvl="2" w:tplc="C3DED3C6">
      <w:start w:val="1"/>
      <w:numFmt w:val="bullet"/>
      <w:lvlText w:val=""/>
      <w:lvlJc w:val="left"/>
      <w:pPr>
        <w:ind w:left="2160" w:hanging="360"/>
      </w:pPr>
      <w:rPr>
        <w:rFonts w:ascii="Wingdings" w:hAnsi="Wingdings" w:hint="default"/>
      </w:rPr>
    </w:lvl>
    <w:lvl w:ilvl="3" w:tplc="FBF48876">
      <w:start w:val="1"/>
      <w:numFmt w:val="bullet"/>
      <w:lvlText w:val=""/>
      <w:lvlJc w:val="left"/>
      <w:pPr>
        <w:ind w:left="2880" w:hanging="360"/>
      </w:pPr>
      <w:rPr>
        <w:rFonts w:ascii="Symbol" w:hAnsi="Symbol" w:hint="default"/>
      </w:rPr>
    </w:lvl>
    <w:lvl w:ilvl="4" w:tplc="807695DE">
      <w:start w:val="1"/>
      <w:numFmt w:val="bullet"/>
      <w:lvlText w:val="o"/>
      <w:lvlJc w:val="left"/>
      <w:pPr>
        <w:ind w:left="3600" w:hanging="360"/>
      </w:pPr>
      <w:rPr>
        <w:rFonts w:ascii="Courier New" w:hAnsi="Courier New" w:hint="default"/>
      </w:rPr>
    </w:lvl>
    <w:lvl w:ilvl="5" w:tplc="E6C0DA16">
      <w:start w:val="1"/>
      <w:numFmt w:val="bullet"/>
      <w:lvlText w:val=""/>
      <w:lvlJc w:val="left"/>
      <w:pPr>
        <w:ind w:left="4320" w:hanging="360"/>
      </w:pPr>
      <w:rPr>
        <w:rFonts w:ascii="Wingdings" w:hAnsi="Wingdings" w:hint="default"/>
      </w:rPr>
    </w:lvl>
    <w:lvl w:ilvl="6" w:tplc="27625778">
      <w:start w:val="1"/>
      <w:numFmt w:val="bullet"/>
      <w:lvlText w:val=""/>
      <w:lvlJc w:val="left"/>
      <w:pPr>
        <w:ind w:left="5040" w:hanging="360"/>
      </w:pPr>
      <w:rPr>
        <w:rFonts w:ascii="Symbol" w:hAnsi="Symbol" w:hint="default"/>
      </w:rPr>
    </w:lvl>
    <w:lvl w:ilvl="7" w:tplc="F3B036CE">
      <w:start w:val="1"/>
      <w:numFmt w:val="bullet"/>
      <w:lvlText w:val="o"/>
      <w:lvlJc w:val="left"/>
      <w:pPr>
        <w:ind w:left="5760" w:hanging="360"/>
      </w:pPr>
      <w:rPr>
        <w:rFonts w:ascii="Courier New" w:hAnsi="Courier New" w:hint="default"/>
      </w:rPr>
    </w:lvl>
    <w:lvl w:ilvl="8" w:tplc="C818F94E">
      <w:start w:val="1"/>
      <w:numFmt w:val="bullet"/>
      <w:lvlText w:val=""/>
      <w:lvlJc w:val="left"/>
      <w:pPr>
        <w:ind w:left="6480" w:hanging="360"/>
      </w:pPr>
      <w:rPr>
        <w:rFonts w:ascii="Wingdings" w:hAnsi="Wingdings" w:hint="default"/>
      </w:rPr>
    </w:lvl>
  </w:abstractNum>
  <w:abstractNum w:abstractNumId="8" w15:restartNumberingAfterBreak="0">
    <w:nsid w:val="61E42FF6"/>
    <w:multiLevelType w:val="multilevel"/>
    <w:tmpl w:val="68B0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12FD2E"/>
    <w:multiLevelType w:val="hybridMultilevel"/>
    <w:tmpl w:val="15CCA4EE"/>
    <w:lvl w:ilvl="0" w:tplc="E26629AC">
      <w:start w:val="1"/>
      <w:numFmt w:val="bullet"/>
      <w:lvlText w:val=""/>
      <w:lvlJc w:val="left"/>
      <w:pPr>
        <w:ind w:left="720" w:hanging="360"/>
      </w:pPr>
      <w:rPr>
        <w:rFonts w:ascii="Symbol" w:hAnsi="Symbol" w:hint="default"/>
      </w:rPr>
    </w:lvl>
    <w:lvl w:ilvl="1" w:tplc="058C1C42">
      <w:start w:val="1"/>
      <w:numFmt w:val="bullet"/>
      <w:lvlText w:val="o"/>
      <w:lvlJc w:val="left"/>
      <w:pPr>
        <w:ind w:left="1440" w:hanging="360"/>
      </w:pPr>
      <w:rPr>
        <w:rFonts w:ascii="Courier New" w:hAnsi="Courier New" w:hint="default"/>
      </w:rPr>
    </w:lvl>
    <w:lvl w:ilvl="2" w:tplc="80C0B2E8">
      <w:start w:val="1"/>
      <w:numFmt w:val="bullet"/>
      <w:lvlText w:val=""/>
      <w:lvlJc w:val="left"/>
      <w:pPr>
        <w:ind w:left="2160" w:hanging="360"/>
      </w:pPr>
      <w:rPr>
        <w:rFonts w:ascii="Wingdings" w:hAnsi="Wingdings" w:hint="default"/>
      </w:rPr>
    </w:lvl>
    <w:lvl w:ilvl="3" w:tplc="16A4EA78">
      <w:start w:val="1"/>
      <w:numFmt w:val="bullet"/>
      <w:lvlText w:val=""/>
      <w:lvlJc w:val="left"/>
      <w:pPr>
        <w:ind w:left="2880" w:hanging="360"/>
      </w:pPr>
      <w:rPr>
        <w:rFonts w:ascii="Symbol" w:hAnsi="Symbol" w:hint="default"/>
      </w:rPr>
    </w:lvl>
    <w:lvl w:ilvl="4" w:tplc="95682AD6">
      <w:start w:val="1"/>
      <w:numFmt w:val="bullet"/>
      <w:lvlText w:val="o"/>
      <w:lvlJc w:val="left"/>
      <w:pPr>
        <w:ind w:left="3600" w:hanging="360"/>
      </w:pPr>
      <w:rPr>
        <w:rFonts w:ascii="Courier New" w:hAnsi="Courier New" w:hint="default"/>
      </w:rPr>
    </w:lvl>
    <w:lvl w:ilvl="5" w:tplc="DBFAB860">
      <w:start w:val="1"/>
      <w:numFmt w:val="bullet"/>
      <w:lvlText w:val=""/>
      <w:lvlJc w:val="left"/>
      <w:pPr>
        <w:ind w:left="4320" w:hanging="360"/>
      </w:pPr>
      <w:rPr>
        <w:rFonts w:ascii="Wingdings" w:hAnsi="Wingdings" w:hint="default"/>
      </w:rPr>
    </w:lvl>
    <w:lvl w:ilvl="6" w:tplc="C17A0A6A">
      <w:start w:val="1"/>
      <w:numFmt w:val="bullet"/>
      <w:lvlText w:val=""/>
      <w:lvlJc w:val="left"/>
      <w:pPr>
        <w:ind w:left="5040" w:hanging="360"/>
      </w:pPr>
      <w:rPr>
        <w:rFonts w:ascii="Symbol" w:hAnsi="Symbol" w:hint="default"/>
      </w:rPr>
    </w:lvl>
    <w:lvl w:ilvl="7" w:tplc="F118AC1E">
      <w:start w:val="1"/>
      <w:numFmt w:val="bullet"/>
      <w:lvlText w:val="o"/>
      <w:lvlJc w:val="left"/>
      <w:pPr>
        <w:ind w:left="5760" w:hanging="360"/>
      </w:pPr>
      <w:rPr>
        <w:rFonts w:ascii="Courier New" w:hAnsi="Courier New" w:hint="default"/>
      </w:rPr>
    </w:lvl>
    <w:lvl w:ilvl="8" w:tplc="67DCF6F4">
      <w:start w:val="1"/>
      <w:numFmt w:val="bullet"/>
      <w:lvlText w:val=""/>
      <w:lvlJc w:val="left"/>
      <w:pPr>
        <w:ind w:left="6480" w:hanging="360"/>
      </w:pPr>
      <w:rPr>
        <w:rFonts w:ascii="Wingdings" w:hAnsi="Wingdings" w:hint="default"/>
      </w:rPr>
    </w:lvl>
  </w:abstractNum>
  <w:abstractNum w:abstractNumId="10" w15:restartNumberingAfterBreak="0">
    <w:nsid w:val="6D295B91"/>
    <w:multiLevelType w:val="hybridMultilevel"/>
    <w:tmpl w:val="260260B2"/>
    <w:lvl w:ilvl="0" w:tplc="E6FCFEAC">
      <w:start w:val="1"/>
      <w:numFmt w:val="bullet"/>
      <w:lvlText w:val=""/>
      <w:lvlJc w:val="left"/>
      <w:pPr>
        <w:ind w:left="720" w:hanging="360"/>
      </w:pPr>
      <w:rPr>
        <w:rFonts w:ascii="Symbol" w:hAnsi="Symbol" w:hint="default"/>
      </w:rPr>
    </w:lvl>
    <w:lvl w:ilvl="1" w:tplc="96AA889E">
      <w:start w:val="1"/>
      <w:numFmt w:val="bullet"/>
      <w:lvlText w:val="o"/>
      <w:lvlJc w:val="left"/>
      <w:pPr>
        <w:ind w:left="1440" w:hanging="360"/>
      </w:pPr>
      <w:rPr>
        <w:rFonts w:ascii="Courier New" w:hAnsi="Courier New" w:hint="default"/>
      </w:rPr>
    </w:lvl>
    <w:lvl w:ilvl="2" w:tplc="914C9F52">
      <w:start w:val="1"/>
      <w:numFmt w:val="bullet"/>
      <w:lvlText w:val=""/>
      <w:lvlJc w:val="left"/>
      <w:pPr>
        <w:ind w:left="2160" w:hanging="360"/>
      </w:pPr>
      <w:rPr>
        <w:rFonts w:ascii="Wingdings" w:hAnsi="Wingdings" w:hint="default"/>
      </w:rPr>
    </w:lvl>
    <w:lvl w:ilvl="3" w:tplc="9F201534">
      <w:start w:val="1"/>
      <w:numFmt w:val="bullet"/>
      <w:lvlText w:val=""/>
      <w:lvlJc w:val="left"/>
      <w:pPr>
        <w:ind w:left="2880" w:hanging="360"/>
      </w:pPr>
      <w:rPr>
        <w:rFonts w:ascii="Symbol" w:hAnsi="Symbol" w:hint="default"/>
      </w:rPr>
    </w:lvl>
    <w:lvl w:ilvl="4" w:tplc="F496DCEA">
      <w:start w:val="1"/>
      <w:numFmt w:val="bullet"/>
      <w:lvlText w:val="o"/>
      <w:lvlJc w:val="left"/>
      <w:pPr>
        <w:ind w:left="3600" w:hanging="360"/>
      </w:pPr>
      <w:rPr>
        <w:rFonts w:ascii="Courier New" w:hAnsi="Courier New" w:hint="default"/>
      </w:rPr>
    </w:lvl>
    <w:lvl w:ilvl="5" w:tplc="A23ECB74">
      <w:start w:val="1"/>
      <w:numFmt w:val="bullet"/>
      <w:lvlText w:val=""/>
      <w:lvlJc w:val="left"/>
      <w:pPr>
        <w:ind w:left="4320" w:hanging="360"/>
      </w:pPr>
      <w:rPr>
        <w:rFonts w:ascii="Wingdings" w:hAnsi="Wingdings" w:hint="default"/>
      </w:rPr>
    </w:lvl>
    <w:lvl w:ilvl="6" w:tplc="CD804754">
      <w:start w:val="1"/>
      <w:numFmt w:val="bullet"/>
      <w:lvlText w:val=""/>
      <w:lvlJc w:val="left"/>
      <w:pPr>
        <w:ind w:left="5040" w:hanging="360"/>
      </w:pPr>
      <w:rPr>
        <w:rFonts w:ascii="Symbol" w:hAnsi="Symbol" w:hint="default"/>
      </w:rPr>
    </w:lvl>
    <w:lvl w:ilvl="7" w:tplc="CEB81062">
      <w:start w:val="1"/>
      <w:numFmt w:val="bullet"/>
      <w:lvlText w:val="o"/>
      <w:lvlJc w:val="left"/>
      <w:pPr>
        <w:ind w:left="5760" w:hanging="360"/>
      </w:pPr>
      <w:rPr>
        <w:rFonts w:ascii="Courier New" w:hAnsi="Courier New" w:hint="default"/>
      </w:rPr>
    </w:lvl>
    <w:lvl w:ilvl="8" w:tplc="C830823A">
      <w:start w:val="1"/>
      <w:numFmt w:val="bullet"/>
      <w:lvlText w:val=""/>
      <w:lvlJc w:val="left"/>
      <w:pPr>
        <w:ind w:left="6480" w:hanging="360"/>
      </w:pPr>
      <w:rPr>
        <w:rFonts w:ascii="Wingdings" w:hAnsi="Wingdings" w:hint="default"/>
      </w:rPr>
    </w:lvl>
  </w:abstractNum>
  <w:abstractNum w:abstractNumId="11" w15:restartNumberingAfterBreak="0">
    <w:nsid w:val="6D4ACC45"/>
    <w:multiLevelType w:val="hybridMultilevel"/>
    <w:tmpl w:val="5CC44BBA"/>
    <w:lvl w:ilvl="0" w:tplc="99107D16">
      <w:start w:val="1"/>
      <w:numFmt w:val="bullet"/>
      <w:lvlText w:val=""/>
      <w:lvlJc w:val="left"/>
      <w:pPr>
        <w:ind w:left="720" w:hanging="360"/>
      </w:pPr>
      <w:rPr>
        <w:rFonts w:ascii="Symbol" w:hAnsi="Symbol" w:hint="default"/>
      </w:rPr>
    </w:lvl>
    <w:lvl w:ilvl="1" w:tplc="31005668">
      <w:start w:val="1"/>
      <w:numFmt w:val="bullet"/>
      <w:lvlText w:val="o"/>
      <w:lvlJc w:val="left"/>
      <w:pPr>
        <w:ind w:left="1440" w:hanging="360"/>
      </w:pPr>
      <w:rPr>
        <w:rFonts w:ascii="Courier New" w:hAnsi="Courier New" w:hint="default"/>
      </w:rPr>
    </w:lvl>
    <w:lvl w:ilvl="2" w:tplc="3C5853CC">
      <w:start w:val="1"/>
      <w:numFmt w:val="bullet"/>
      <w:lvlText w:val=""/>
      <w:lvlJc w:val="left"/>
      <w:pPr>
        <w:ind w:left="2160" w:hanging="360"/>
      </w:pPr>
      <w:rPr>
        <w:rFonts w:ascii="Wingdings" w:hAnsi="Wingdings" w:hint="default"/>
      </w:rPr>
    </w:lvl>
    <w:lvl w:ilvl="3" w:tplc="178485E2">
      <w:start w:val="1"/>
      <w:numFmt w:val="bullet"/>
      <w:lvlText w:val=""/>
      <w:lvlJc w:val="left"/>
      <w:pPr>
        <w:ind w:left="2880" w:hanging="360"/>
      </w:pPr>
      <w:rPr>
        <w:rFonts w:ascii="Symbol" w:hAnsi="Symbol" w:hint="default"/>
      </w:rPr>
    </w:lvl>
    <w:lvl w:ilvl="4" w:tplc="A412D7BC">
      <w:start w:val="1"/>
      <w:numFmt w:val="bullet"/>
      <w:lvlText w:val="o"/>
      <w:lvlJc w:val="left"/>
      <w:pPr>
        <w:ind w:left="3600" w:hanging="360"/>
      </w:pPr>
      <w:rPr>
        <w:rFonts w:ascii="Courier New" w:hAnsi="Courier New" w:hint="default"/>
      </w:rPr>
    </w:lvl>
    <w:lvl w:ilvl="5" w:tplc="BEEE5C30">
      <w:start w:val="1"/>
      <w:numFmt w:val="bullet"/>
      <w:lvlText w:val=""/>
      <w:lvlJc w:val="left"/>
      <w:pPr>
        <w:ind w:left="4320" w:hanging="360"/>
      </w:pPr>
      <w:rPr>
        <w:rFonts w:ascii="Wingdings" w:hAnsi="Wingdings" w:hint="default"/>
      </w:rPr>
    </w:lvl>
    <w:lvl w:ilvl="6" w:tplc="F59278F0">
      <w:start w:val="1"/>
      <w:numFmt w:val="bullet"/>
      <w:lvlText w:val=""/>
      <w:lvlJc w:val="left"/>
      <w:pPr>
        <w:ind w:left="5040" w:hanging="360"/>
      </w:pPr>
      <w:rPr>
        <w:rFonts w:ascii="Symbol" w:hAnsi="Symbol" w:hint="default"/>
      </w:rPr>
    </w:lvl>
    <w:lvl w:ilvl="7" w:tplc="F536AB02">
      <w:start w:val="1"/>
      <w:numFmt w:val="bullet"/>
      <w:lvlText w:val="o"/>
      <w:lvlJc w:val="left"/>
      <w:pPr>
        <w:ind w:left="5760" w:hanging="360"/>
      </w:pPr>
      <w:rPr>
        <w:rFonts w:ascii="Courier New" w:hAnsi="Courier New" w:hint="default"/>
      </w:rPr>
    </w:lvl>
    <w:lvl w:ilvl="8" w:tplc="1750C0F8">
      <w:start w:val="1"/>
      <w:numFmt w:val="bullet"/>
      <w:lvlText w:val=""/>
      <w:lvlJc w:val="left"/>
      <w:pPr>
        <w:ind w:left="6480" w:hanging="360"/>
      </w:pPr>
      <w:rPr>
        <w:rFonts w:ascii="Wingdings" w:hAnsi="Wingdings" w:hint="default"/>
      </w:rPr>
    </w:lvl>
  </w:abstractNum>
  <w:abstractNum w:abstractNumId="12" w15:restartNumberingAfterBreak="0">
    <w:nsid w:val="7B5C5697"/>
    <w:multiLevelType w:val="hybridMultilevel"/>
    <w:tmpl w:val="4DDC588E"/>
    <w:lvl w:ilvl="0" w:tplc="B3F09FDA">
      <w:start w:val="1"/>
      <w:numFmt w:val="bullet"/>
      <w:lvlText w:val=""/>
      <w:lvlJc w:val="left"/>
      <w:pPr>
        <w:ind w:left="720" w:hanging="360"/>
      </w:pPr>
      <w:rPr>
        <w:rFonts w:ascii="Symbol" w:hAnsi="Symbol" w:hint="default"/>
      </w:rPr>
    </w:lvl>
    <w:lvl w:ilvl="1" w:tplc="F7B8CF54">
      <w:start w:val="1"/>
      <w:numFmt w:val="bullet"/>
      <w:lvlText w:val="o"/>
      <w:lvlJc w:val="left"/>
      <w:pPr>
        <w:ind w:left="1440" w:hanging="360"/>
      </w:pPr>
      <w:rPr>
        <w:rFonts w:ascii="Courier New" w:hAnsi="Courier New" w:hint="default"/>
      </w:rPr>
    </w:lvl>
    <w:lvl w:ilvl="2" w:tplc="551467D2">
      <w:start w:val="1"/>
      <w:numFmt w:val="bullet"/>
      <w:lvlText w:val=""/>
      <w:lvlJc w:val="left"/>
      <w:pPr>
        <w:ind w:left="2160" w:hanging="360"/>
      </w:pPr>
      <w:rPr>
        <w:rFonts w:ascii="Wingdings" w:hAnsi="Wingdings" w:hint="default"/>
      </w:rPr>
    </w:lvl>
    <w:lvl w:ilvl="3" w:tplc="6F22F470">
      <w:start w:val="1"/>
      <w:numFmt w:val="bullet"/>
      <w:lvlText w:val=""/>
      <w:lvlJc w:val="left"/>
      <w:pPr>
        <w:ind w:left="2880" w:hanging="360"/>
      </w:pPr>
      <w:rPr>
        <w:rFonts w:ascii="Symbol" w:hAnsi="Symbol" w:hint="default"/>
      </w:rPr>
    </w:lvl>
    <w:lvl w:ilvl="4" w:tplc="25021CF8">
      <w:start w:val="1"/>
      <w:numFmt w:val="bullet"/>
      <w:lvlText w:val="o"/>
      <w:lvlJc w:val="left"/>
      <w:pPr>
        <w:ind w:left="3600" w:hanging="360"/>
      </w:pPr>
      <w:rPr>
        <w:rFonts w:ascii="Courier New" w:hAnsi="Courier New" w:hint="default"/>
      </w:rPr>
    </w:lvl>
    <w:lvl w:ilvl="5" w:tplc="A308ED50">
      <w:start w:val="1"/>
      <w:numFmt w:val="bullet"/>
      <w:lvlText w:val=""/>
      <w:lvlJc w:val="left"/>
      <w:pPr>
        <w:ind w:left="4320" w:hanging="360"/>
      </w:pPr>
      <w:rPr>
        <w:rFonts w:ascii="Wingdings" w:hAnsi="Wingdings" w:hint="default"/>
      </w:rPr>
    </w:lvl>
    <w:lvl w:ilvl="6" w:tplc="B8AC3082">
      <w:start w:val="1"/>
      <w:numFmt w:val="bullet"/>
      <w:lvlText w:val=""/>
      <w:lvlJc w:val="left"/>
      <w:pPr>
        <w:ind w:left="5040" w:hanging="360"/>
      </w:pPr>
      <w:rPr>
        <w:rFonts w:ascii="Symbol" w:hAnsi="Symbol" w:hint="default"/>
      </w:rPr>
    </w:lvl>
    <w:lvl w:ilvl="7" w:tplc="4D229944">
      <w:start w:val="1"/>
      <w:numFmt w:val="bullet"/>
      <w:lvlText w:val="o"/>
      <w:lvlJc w:val="left"/>
      <w:pPr>
        <w:ind w:left="5760" w:hanging="360"/>
      </w:pPr>
      <w:rPr>
        <w:rFonts w:ascii="Courier New" w:hAnsi="Courier New" w:hint="default"/>
      </w:rPr>
    </w:lvl>
    <w:lvl w:ilvl="8" w:tplc="5B0EB25A">
      <w:start w:val="1"/>
      <w:numFmt w:val="bullet"/>
      <w:lvlText w:val=""/>
      <w:lvlJc w:val="left"/>
      <w:pPr>
        <w:ind w:left="6480" w:hanging="360"/>
      </w:pPr>
      <w:rPr>
        <w:rFonts w:ascii="Wingdings" w:hAnsi="Wingdings" w:hint="default"/>
      </w:rPr>
    </w:lvl>
  </w:abstractNum>
  <w:abstractNum w:abstractNumId="13" w15:restartNumberingAfterBreak="0">
    <w:nsid w:val="7CD384DC"/>
    <w:multiLevelType w:val="hybridMultilevel"/>
    <w:tmpl w:val="B748C8FC"/>
    <w:lvl w:ilvl="0" w:tplc="07BAE4E0">
      <w:start w:val="1"/>
      <w:numFmt w:val="bullet"/>
      <w:lvlText w:val=""/>
      <w:lvlJc w:val="left"/>
      <w:pPr>
        <w:ind w:left="720" w:hanging="360"/>
      </w:pPr>
      <w:rPr>
        <w:rFonts w:ascii="Wingdings" w:hAnsi="Wingdings" w:hint="default"/>
      </w:rPr>
    </w:lvl>
    <w:lvl w:ilvl="1" w:tplc="02F261BE">
      <w:start w:val="1"/>
      <w:numFmt w:val="bullet"/>
      <w:lvlText w:val="o"/>
      <w:lvlJc w:val="left"/>
      <w:pPr>
        <w:ind w:left="1440" w:hanging="360"/>
      </w:pPr>
      <w:rPr>
        <w:rFonts w:ascii="Courier New" w:hAnsi="Courier New" w:hint="default"/>
      </w:rPr>
    </w:lvl>
    <w:lvl w:ilvl="2" w:tplc="55C60EA4">
      <w:start w:val="1"/>
      <w:numFmt w:val="bullet"/>
      <w:lvlText w:val=""/>
      <w:lvlJc w:val="left"/>
      <w:pPr>
        <w:ind w:left="2160" w:hanging="360"/>
      </w:pPr>
      <w:rPr>
        <w:rFonts w:ascii="Wingdings" w:hAnsi="Wingdings" w:hint="default"/>
      </w:rPr>
    </w:lvl>
    <w:lvl w:ilvl="3" w:tplc="28582FE4">
      <w:start w:val="1"/>
      <w:numFmt w:val="bullet"/>
      <w:lvlText w:val=""/>
      <w:lvlJc w:val="left"/>
      <w:pPr>
        <w:ind w:left="2880" w:hanging="360"/>
      </w:pPr>
      <w:rPr>
        <w:rFonts w:ascii="Symbol" w:hAnsi="Symbol" w:hint="default"/>
      </w:rPr>
    </w:lvl>
    <w:lvl w:ilvl="4" w:tplc="C7548DA8">
      <w:start w:val="1"/>
      <w:numFmt w:val="bullet"/>
      <w:lvlText w:val="o"/>
      <w:lvlJc w:val="left"/>
      <w:pPr>
        <w:ind w:left="3600" w:hanging="360"/>
      </w:pPr>
      <w:rPr>
        <w:rFonts w:ascii="Courier New" w:hAnsi="Courier New" w:hint="default"/>
      </w:rPr>
    </w:lvl>
    <w:lvl w:ilvl="5" w:tplc="CD9C5C6E">
      <w:start w:val="1"/>
      <w:numFmt w:val="bullet"/>
      <w:lvlText w:val=""/>
      <w:lvlJc w:val="left"/>
      <w:pPr>
        <w:ind w:left="4320" w:hanging="360"/>
      </w:pPr>
      <w:rPr>
        <w:rFonts w:ascii="Wingdings" w:hAnsi="Wingdings" w:hint="default"/>
      </w:rPr>
    </w:lvl>
    <w:lvl w:ilvl="6" w:tplc="471C6AC4">
      <w:start w:val="1"/>
      <w:numFmt w:val="bullet"/>
      <w:lvlText w:val=""/>
      <w:lvlJc w:val="left"/>
      <w:pPr>
        <w:ind w:left="5040" w:hanging="360"/>
      </w:pPr>
      <w:rPr>
        <w:rFonts w:ascii="Symbol" w:hAnsi="Symbol" w:hint="default"/>
      </w:rPr>
    </w:lvl>
    <w:lvl w:ilvl="7" w:tplc="6C767D36">
      <w:start w:val="1"/>
      <w:numFmt w:val="bullet"/>
      <w:lvlText w:val="o"/>
      <w:lvlJc w:val="left"/>
      <w:pPr>
        <w:ind w:left="5760" w:hanging="360"/>
      </w:pPr>
      <w:rPr>
        <w:rFonts w:ascii="Courier New" w:hAnsi="Courier New" w:hint="default"/>
      </w:rPr>
    </w:lvl>
    <w:lvl w:ilvl="8" w:tplc="0854FD82">
      <w:start w:val="1"/>
      <w:numFmt w:val="bullet"/>
      <w:lvlText w:val=""/>
      <w:lvlJc w:val="left"/>
      <w:pPr>
        <w:ind w:left="6480" w:hanging="360"/>
      </w:pPr>
      <w:rPr>
        <w:rFonts w:ascii="Wingdings" w:hAnsi="Wingdings" w:hint="default"/>
      </w:rPr>
    </w:lvl>
  </w:abstractNum>
  <w:num w:numId="1" w16cid:durableId="349332251">
    <w:abstractNumId w:val="11"/>
  </w:num>
  <w:num w:numId="2" w16cid:durableId="802231233">
    <w:abstractNumId w:val="4"/>
  </w:num>
  <w:num w:numId="3" w16cid:durableId="165559446">
    <w:abstractNumId w:val="6"/>
  </w:num>
  <w:num w:numId="4" w16cid:durableId="2124424709">
    <w:abstractNumId w:val="1"/>
  </w:num>
  <w:num w:numId="5" w16cid:durableId="451286986">
    <w:abstractNumId w:val="0"/>
  </w:num>
  <w:num w:numId="6" w16cid:durableId="255793278">
    <w:abstractNumId w:val="10"/>
  </w:num>
  <w:num w:numId="7" w16cid:durableId="61295433">
    <w:abstractNumId w:val="12"/>
  </w:num>
  <w:num w:numId="8" w16cid:durableId="1790855529">
    <w:abstractNumId w:val="13"/>
  </w:num>
  <w:num w:numId="9" w16cid:durableId="765152047">
    <w:abstractNumId w:val="9"/>
  </w:num>
  <w:num w:numId="10" w16cid:durableId="2116123703">
    <w:abstractNumId w:val="7"/>
  </w:num>
  <w:num w:numId="11" w16cid:durableId="198663795">
    <w:abstractNumId w:val="3"/>
  </w:num>
  <w:num w:numId="12" w16cid:durableId="284237450">
    <w:abstractNumId w:val="5"/>
  </w:num>
  <w:num w:numId="13" w16cid:durableId="649795228">
    <w:abstractNumId w:val="2"/>
  </w:num>
  <w:num w:numId="14" w16cid:durableId="1735736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077CF5"/>
    <w:rsid w:val="00027F2E"/>
    <w:rsid w:val="00043F0F"/>
    <w:rsid w:val="002674CB"/>
    <w:rsid w:val="003663DC"/>
    <w:rsid w:val="003A7842"/>
    <w:rsid w:val="00406BD0"/>
    <w:rsid w:val="00445CE8"/>
    <w:rsid w:val="00470A79"/>
    <w:rsid w:val="00565CB6"/>
    <w:rsid w:val="00771DC3"/>
    <w:rsid w:val="00A62B5C"/>
    <w:rsid w:val="00AD21F1"/>
    <w:rsid w:val="00B72B00"/>
    <w:rsid w:val="00BDFBCE"/>
    <w:rsid w:val="00C55CEC"/>
    <w:rsid w:val="00FE0214"/>
    <w:rsid w:val="0195F873"/>
    <w:rsid w:val="01CD26A0"/>
    <w:rsid w:val="01DB69B5"/>
    <w:rsid w:val="021E0A5E"/>
    <w:rsid w:val="02501C41"/>
    <w:rsid w:val="02570087"/>
    <w:rsid w:val="02670228"/>
    <w:rsid w:val="027E2B88"/>
    <w:rsid w:val="02E988A3"/>
    <w:rsid w:val="02FDBB12"/>
    <w:rsid w:val="032037BE"/>
    <w:rsid w:val="0330019A"/>
    <w:rsid w:val="0362DDBA"/>
    <w:rsid w:val="036354A4"/>
    <w:rsid w:val="03825C79"/>
    <w:rsid w:val="03E2A848"/>
    <w:rsid w:val="04002F2A"/>
    <w:rsid w:val="045BDC7C"/>
    <w:rsid w:val="04A18BD9"/>
    <w:rsid w:val="04BD6944"/>
    <w:rsid w:val="05100B01"/>
    <w:rsid w:val="0519877E"/>
    <w:rsid w:val="051F3FEF"/>
    <w:rsid w:val="0522C695"/>
    <w:rsid w:val="052E61AD"/>
    <w:rsid w:val="054BEF29"/>
    <w:rsid w:val="054F833E"/>
    <w:rsid w:val="05569236"/>
    <w:rsid w:val="05AB5775"/>
    <w:rsid w:val="05E7A628"/>
    <w:rsid w:val="05F268E7"/>
    <w:rsid w:val="06180141"/>
    <w:rsid w:val="067C8011"/>
    <w:rsid w:val="072169AE"/>
    <w:rsid w:val="0723DBC5"/>
    <w:rsid w:val="07551371"/>
    <w:rsid w:val="07857C30"/>
    <w:rsid w:val="078E682D"/>
    <w:rsid w:val="080BAB39"/>
    <w:rsid w:val="0813E5B5"/>
    <w:rsid w:val="088FE96E"/>
    <w:rsid w:val="08BA35B7"/>
    <w:rsid w:val="08C5D393"/>
    <w:rsid w:val="0913D313"/>
    <w:rsid w:val="095D264A"/>
    <w:rsid w:val="096BA819"/>
    <w:rsid w:val="09788C72"/>
    <w:rsid w:val="0A154C1E"/>
    <w:rsid w:val="0A43D71F"/>
    <w:rsid w:val="0A7CCF6B"/>
    <w:rsid w:val="0A7D32A0"/>
    <w:rsid w:val="0A83515E"/>
    <w:rsid w:val="0AA43D47"/>
    <w:rsid w:val="0AD54B90"/>
    <w:rsid w:val="0ADC29D5"/>
    <w:rsid w:val="0AE2A4CA"/>
    <w:rsid w:val="0AF9BC8A"/>
    <w:rsid w:val="0B14C0CC"/>
    <w:rsid w:val="0B2410BC"/>
    <w:rsid w:val="0B726848"/>
    <w:rsid w:val="0BBDC0E5"/>
    <w:rsid w:val="0BC48D4D"/>
    <w:rsid w:val="0BFCD3F4"/>
    <w:rsid w:val="0C13A023"/>
    <w:rsid w:val="0C1FE125"/>
    <w:rsid w:val="0C29F7CC"/>
    <w:rsid w:val="0C4222BA"/>
    <w:rsid w:val="0C509EE3"/>
    <w:rsid w:val="0D119465"/>
    <w:rsid w:val="0D5688E4"/>
    <w:rsid w:val="0DA0568F"/>
    <w:rsid w:val="0DDF3E3C"/>
    <w:rsid w:val="0DFBCBA3"/>
    <w:rsid w:val="0E6AC905"/>
    <w:rsid w:val="0EB80CA4"/>
    <w:rsid w:val="0EC9E6A7"/>
    <w:rsid w:val="0ECA4650"/>
    <w:rsid w:val="0ED6B73F"/>
    <w:rsid w:val="0F42D003"/>
    <w:rsid w:val="0F5D466C"/>
    <w:rsid w:val="0FA353CE"/>
    <w:rsid w:val="0FF448D1"/>
    <w:rsid w:val="101AD6CA"/>
    <w:rsid w:val="10265C74"/>
    <w:rsid w:val="10A17469"/>
    <w:rsid w:val="10FE9B40"/>
    <w:rsid w:val="11519DB6"/>
    <w:rsid w:val="11605D9D"/>
    <w:rsid w:val="11697C0C"/>
    <w:rsid w:val="11816E0B"/>
    <w:rsid w:val="118966EF"/>
    <w:rsid w:val="119B66E0"/>
    <w:rsid w:val="12048965"/>
    <w:rsid w:val="120D354B"/>
    <w:rsid w:val="1237820A"/>
    <w:rsid w:val="127F8D04"/>
    <w:rsid w:val="129330D1"/>
    <w:rsid w:val="12D035E3"/>
    <w:rsid w:val="12D90830"/>
    <w:rsid w:val="12EFAFD7"/>
    <w:rsid w:val="131FA125"/>
    <w:rsid w:val="132BF7B0"/>
    <w:rsid w:val="133CE553"/>
    <w:rsid w:val="139500AF"/>
    <w:rsid w:val="13B770B6"/>
    <w:rsid w:val="13C792A7"/>
    <w:rsid w:val="13E30FDE"/>
    <w:rsid w:val="13F9CB0D"/>
    <w:rsid w:val="1427028C"/>
    <w:rsid w:val="1450B6D9"/>
    <w:rsid w:val="147F7D0A"/>
    <w:rsid w:val="149CDF17"/>
    <w:rsid w:val="14B8C26E"/>
    <w:rsid w:val="14D0636E"/>
    <w:rsid w:val="14D5F6EB"/>
    <w:rsid w:val="14DC7033"/>
    <w:rsid w:val="14E45BDF"/>
    <w:rsid w:val="15918B33"/>
    <w:rsid w:val="15B8BEFA"/>
    <w:rsid w:val="15C5E4CB"/>
    <w:rsid w:val="15CA71D8"/>
    <w:rsid w:val="15D17382"/>
    <w:rsid w:val="161F784E"/>
    <w:rsid w:val="1622C6CC"/>
    <w:rsid w:val="16237A91"/>
    <w:rsid w:val="163EF35E"/>
    <w:rsid w:val="16C4CCBF"/>
    <w:rsid w:val="16F15693"/>
    <w:rsid w:val="16FBE812"/>
    <w:rsid w:val="170D1F21"/>
    <w:rsid w:val="17215F21"/>
    <w:rsid w:val="1722C5E1"/>
    <w:rsid w:val="173B2AAD"/>
    <w:rsid w:val="1786AD77"/>
    <w:rsid w:val="17BD94CB"/>
    <w:rsid w:val="17E60120"/>
    <w:rsid w:val="18052545"/>
    <w:rsid w:val="180B98F6"/>
    <w:rsid w:val="181A032C"/>
    <w:rsid w:val="1836902D"/>
    <w:rsid w:val="1849D6C0"/>
    <w:rsid w:val="187E0EF9"/>
    <w:rsid w:val="18A1B77F"/>
    <w:rsid w:val="18CB82E1"/>
    <w:rsid w:val="1940B8E5"/>
    <w:rsid w:val="196C30CC"/>
    <w:rsid w:val="19894910"/>
    <w:rsid w:val="198CD5B7"/>
    <w:rsid w:val="1A304E07"/>
    <w:rsid w:val="1A3BB9EB"/>
    <w:rsid w:val="1A44CD2E"/>
    <w:rsid w:val="1A55B79E"/>
    <w:rsid w:val="1A5BECF2"/>
    <w:rsid w:val="1A860746"/>
    <w:rsid w:val="1A8C9790"/>
    <w:rsid w:val="1AA6E063"/>
    <w:rsid w:val="1AF4B67E"/>
    <w:rsid w:val="1B0B3E4E"/>
    <w:rsid w:val="1B590A32"/>
    <w:rsid w:val="1B5BB0EC"/>
    <w:rsid w:val="1B72DEC9"/>
    <w:rsid w:val="1BA28305"/>
    <w:rsid w:val="1BA7A901"/>
    <w:rsid w:val="1BAF381F"/>
    <w:rsid w:val="1BD5E845"/>
    <w:rsid w:val="1C50006C"/>
    <w:rsid w:val="1CB85133"/>
    <w:rsid w:val="1CC15AAA"/>
    <w:rsid w:val="1CDED489"/>
    <w:rsid w:val="1D1612B7"/>
    <w:rsid w:val="1DAAD90F"/>
    <w:rsid w:val="1E0D1FC2"/>
    <w:rsid w:val="1E8D23D9"/>
    <w:rsid w:val="1E9311A9"/>
    <w:rsid w:val="1EBAC0E3"/>
    <w:rsid w:val="1ED44A15"/>
    <w:rsid w:val="1EDB66DD"/>
    <w:rsid w:val="1F06785D"/>
    <w:rsid w:val="1F263DC0"/>
    <w:rsid w:val="1F2D0046"/>
    <w:rsid w:val="1F475AC5"/>
    <w:rsid w:val="1F530F61"/>
    <w:rsid w:val="1F952491"/>
    <w:rsid w:val="1FB0DC25"/>
    <w:rsid w:val="1FCF7FB8"/>
    <w:rsid w:val="1FF4BD03"/>
    <w:rsid w:val="20184BA5"/>
    <w:rsid w:val="201D78F2"/>
    <w:rsid w:val="204644F2"/>
    <w:rsid w:val="2066D7C5"/>
    <w:rsid w:val="209CACD1"/>
    <w:rsid w:val="20D616D9"/>
    <w:rsid w:val="20DCE57B"/>
    <w:rsid w:val="210C0F66"/>
    <w:rsid w:val="2180362A"/>
    <w:rsid w:val="21988410"/>
    <w:rsid w:val="21C4833E"/>
    <w:rsid w:val="21F4B1BA"/>
    <w:rsid w:val="2254481E"/>
    <w:rsid w:val="22AEC017"/>
    <w:rsid w:val="22F4EAA9"/>
    <w:rsid w:val="23040655"/>
    <w:rsid w:val="23164132"/>
    <w:rsid w:val="2348D6DF"/>
    <w:rsid w:val="2354FE53"/>
    <w:rsid w:val="236378FB"/>
    <w:rsid w:val="236799EC"/>
    <w:rsid w:val="237322C9"/>
    <w:rsid w:val="23D09267"/>
    <w:rsid w:val="23EDEC8A"/>
    <w:rsid w:val="2476EEF2"/>
    <w:rsid w:val="24964F48"/>
    <w:rsid w:val="250C68DF"/>
    <w:rsid w:val="2540396E"/>
    <w:rsid w:val="25FE7365"/>
    <w:rsid w:val="2609C687"/>
    <w:rsid w:val="261C185A"/>
    <w:rsid w:val="26509C2E"/>
    <w:rsid w:val="266FF0CE"/>
    <w:rsid w:val="26800E0F"/>
    <w:rsid w:val="26A02E70"/>
    <w:rsid w:val="26AD0A0E"/>
    <w:rsid w:val="27060486"/>
    <w:rsid w:val="2731C40E"/>
    <w:rsid w:val="275648DC"/>
    <w:rsid w:val="27753E1F"/>
    <w:rsid w:val="2799138F"/>
    <w:rsid w:val="27E3DFFE"/>
    <w:rsid w:val="28056EAD"/>
    <w:rsid w:val="2830E24A"/>
    <w:rsid w:val="2855D7D1"/>
    <w:rsid w:val="289EA2E9"/>
    <w:rsid w:val="29026A0A"/>
    <w:rsid w:val="29066133"/>
    <w:rsid w:val="290B2289"/>
    <w:rsid w:val="294E7522"/>
    <w:rsid w:val="29691A5E"/>
    <w:rsid w:val="2A262BF6"/>
    <w:rsid w:val="2A4FE92B"/>
    <w:rsid w:val="2A70880C"/>
    <w:rsid w:val="2A8BE82A"/>
    <w:rsid w:val="2B403CAC"/>
    <w:rsid w:val="2B7F7C22"/>
    <w:rsid w:val="2BB72EE8"/>
    <w:rsid w:val="2BBCE145"/>
    <w:rsid w:val="2BCDDF56"/>
    <w:rsid w:val="2BDED745"/>
    <w:rsid w:val="2BE5A6CC"/>
    <w:rsid w:val="2BE876E0"/>
    <w:rsid w:val="2C4E1126"/>
    <w:rsid w:val="2C7FEA98"/>
    <w:rsid w:val="2C88AD89"/>
    <w:rsid w:val="2C9262DF"/>
    <w:rsid w:val="2CB07A87"/>
    <w:rsid w:val="2CD2E56D"/>
    <w:rsid w:val="2CE6FBB6"/>
    <w:rsid w:val="2D11DBB4"/>
    <w:rsid w:val="2D3A8427"/>
    <w:rsid w:val="2D444B02"/>
    <w:rsid w:val="2D70F9FB"/>
    <w:rsid w:val="2DD9666F"/>
    <w:rsid w:val="2DE97795"/>
    <w:rsid w:val="2E0E8194"/>
    <w:rsid w:val="2E12DE18"/>
    <w:rsid w:val="2E37A216"/>
    <w:rsid w:val="2E59D8C4"/>
    <w:rsid w:val="2E789773"/>
    <w:rsid w:val="2EB43B22"/>
    <w:rsid w:val="2EB6CDD9"/>
    <w:rsid w:val="2EBF3E10"/>
    <w:rsid w:val="2EDB3689"/>
    <w:rsid w:val="2EDE2458"/>
    <w:rsid w:val="2EE9A203"/>
    <w:rsid w:val="2F05EB09"/>
    <w:rsid w:val="2F308282"/>
    <w:rsid w:val="2F47763F"/>
    <w:rsid w:val="2F5C27BF"/>
    <w:rsid w:val="2F7B2098"/>
    <w:rsid w:val="2F8835CA"/>
    <w:rsid w:val="2FAC74EC"/>
    <w:rsid w:val="2FADEBD8"/>
    <w:rsid w:val="2FF66F3B"/>
    <w:rsid w:val="2FF6DC24"/>
    <w:rsid w:val="300EAA31"/>
    <w:rsid w:val="30440C18"/>
    <w:rsid w:val="30513E0C"/>
    <w:rsid w:val="307A8402"/>
    <w:rsid w:val="30846731"/>
    <w:rsid w:val="30DDEE02"/>
    <w:rsid w:val="3164226B"/>
    <w:rsid w:val="31929882"/>
    <w:rsid w:val="31CC7518"/>
    <w:rsid w:val="31E49E94"/>
    <w:rsid w:val="31F6CB97"/>
    <w:rsid w:val="325BF5F4"/>
    <w:rsid w:val="32803505"/>
    <w:rsid w:val="32CB2452"/>
    <w:rsid w:val="33019A48"/>
    <w:rsid w:val="33077CF5"/>
    <w:rsid w:val="331B5BCE"/>
    <w:rsid w:val="336E9290"/>
    <w:rsid w:val="33960CEF"/>
    <w:rsid w:val="339AC641"/>
    <w:rsid w:val="33EC7689"/>
    <w:rsid w:val="33FAF485"/>
    <w:rsid w:val="3411E5B0"/>
    <w:rsid w:val="342653B3"/>
    <w:rsid w:val="3480ADB9"/>
    <w:rsid w:val="34895947"/>
    <w:rsid w:val="348F63DA"/>
    <w:rsid w:val="34AB8522"/>
    <w:rsid w:val="34AF602D"/>
    <w:rsid w:val="34CBB13F"/>
    <w:rsid w:val="34ED8563"/>
    <w:rsid w:val="34F8BF72"/>
    <w:rsid w:val="34FBADC0"/>
    <w:rsid w:val="3519C1B0"/>
    <w:rsid w:val="35297DA2"/>
    <w:rsid w:val="355DED11"/>
    <w:rsid w:val="355F0940"/>
    <w:rsid w:val="35AF2379"/>
    <w:rsid w:val="35D23134"/>
    <w:rsid w:val="35D6C70F"/>
    <w:rsid w:val="35DC60F9"/>
    <w:rsid w:val="362DB2F4"/>
    <w:rsid w:val="364F3A5C"/>
    <w:rsid w:val="36610745"/>
    <w:rsid w:val="3669F30C"/>
    <w:rsid w:val="3691890B"/>
    <w:rsid w:val="36AC1A55"/>
    <w:rsid w:val="36C6C173"/>
    <w:rsid w:val="36E3E169"/>
    <w:rsid w:val="36EDF47B"/>
    <w:rsid w:val="3703DABE"/>
    <w:rsid w:val="376B34B8"/>
    <w:rsid w:val="3771DFD6"/>
    <w:rsid w:val="37A1B986"/>
    <w:rsid w:val="37CC3718"/>
    <w:rsid w:val="37DAFB94"/>
    <w:rsid w:val="380D1FCB"/>
    <w:rsid w:val="3836A728"/>
    <w:rsid w:val="3854E9B3"/>
    <w:rsid w:val="38AAD573"/>
    <w:rsid w:val="38B695E9"/>
    <w:rsid w:val="38C3884E"/>
    <w:rsid w:val="38E556C5"/>
    <w:rsid w:val="390E6355"/>
    <w:rsid w:val="39416480"/>
    <w:rsid w:val="39421E29"/>
    <w:rsid w:val="39459245"/>
    <w:rsid w:val="395E02E0"/>
    <w:rsid w:val="3A206CA9"/>
    <w:rsid w:val="3A25C296"/>
    <w:rsid w:val="3A351F96"/>
    <w:rsid w:val="3A7E6DC6"/>
    <w:rsid w:val="3A99EB13"/>
    <w:rsid w:val="3ACE0AB8"/>
    <w:rsid w:val="3B1D3D13"/>
    <w:rsid w:val="3B2BA70E"/>
    <w:rsid w:val="3B602B70"/>
    <w:rsid w:val="3BA383CB"/>
    <w:rsid w:val="3BE2F0EF"/>
    <w:rsid w:val="3BF64307"/>
    <w:rsid w:val="3C3F8419"/>
    <w:rsid w:val="3C4D3637"/>
    <w:rsid w:val="3CB01864"/>
    <w:rsid w:val="3CD91201"/>
    <w:rsid w:val="3D1163CE"/>
    <w:rsid w:val="3D2B76A6"/>
    <w:rsid w:val="3D4C5BF7"/>
    <w:rsid w:val="3D4F5435"/>
    <w:rsid w:val="3D69F4BB"/>
    <w:rsid w:val="3D701153"/>
    <w:rsid w:val="3D8AFB83"/>
    <w:rsid w:val="3E373318"/>
    <w:rsid w:val="3E4BF2AD"/>
    <w:rsid w:val="3E6D52AB"/>
    <w:rsid w:val="3E8DECA3"/>
    <w:rsid w:val="3EADC3C9"/>
    <w:rsid w:val="3ED9B10F"/>
    <w:rsid w:val="3EDF8FD5"/>
    <w:rsid w:val="3F2A556F"/>
    <w:rsid w:val="3F60193B"/>
    <w:rsid w:val="3F9FD2C3"/>
    <w:rsid w:val="3FC716F0"/>
    <w:rsid w:val="3FEF0CE2"/>
    <w:rsid w:val="3FF017CB"/>
    <w:rsid w:val="401D29FF"/>
    <w:rsid w:val="403854F2"/>
    <w:rsid w:val="404EBBB9"/>
    <w:rsid w:val="407E49A5"/>
    <w:rsid w:val="40815B29"/>
    <w:rsid w:val="40C2F855"/>
    <w:rsid w:val="40DA6EEE"/>
    <w:rsid w:val="40F51028"/>
    <w:rsid w:val="41351F60"/>
    <w:rsid w:val="414F5BB8"/>
    <w:rsid w:val="4193A07E"/>
    <w:rsid w:val="41E57656"/>
    <w:rsid w:val="41F6478A"/>
    <w:rsid w:val="420F52CB"/>
    <w:rsid w:val="42AD0B1B"/>
    <w:rsid w:val="42C8E0DA"/>
    <w:rsid w:val="42D4652D"/>
    <w:rsid w:val="42F03309"/>
    <w:rsid w:val="435CEE72"/>
    <w:rsid w:val="439B5966"/>
    <w:rsid w:val="43E337B2"/>
    <w:rsid w:val="43E5E4F5"/>
    <w:rsid w:val="43E73F17"/>
    <w:rsid w:val="4407165C"/>
    <w:rsid w:val="441ABDAE"/>
    <w:rsid w:val="45563924"/>
    <w:rsid w:val="45564C6F"/>
    <w:rsid w:val="4576F032"/>
    <w:rsid w:val="45B6DF80"/>
    <w:rsid w:val="45D99B8B"/>
    <w:rsid w:val="4625D8D2"/>
    <w:rsid w:val="46578427"/>
    <w:rsid w:val="467ECAAF"/>
    <w:rsid w:val="46899CD4"/>
    <w:rsid w:val="468F1558"/>
    <w:rsid w:val="469827A7"/>
    <w:rsid w:val="46BE4BFD"/>
    <w:rsid w:val="46E4DEED"/>
    <w:rsid w:val="473E261F"/>
    <w:rsid w:val="475D5149"/>
    <w:rsid w:val="475FB9A9"/>
    <w:rsid w:val="47739756"/>
    <w:rsid w:val="47A2F686"/>
    <w:rsid w:val="47A857B3"/>
    <w:rsid w:val="47FE99CE"/>
    <w:rsid w:val="48835844"/>
    <w:rsid w:val="48BB9D1E"/>
    <w:rsid w:val="4904276A"/>
    <w:rsid w:val="4921B1F1"/>
    <w:rsid w:val="49812514"/>
    <w:rsid w:val="49993379"/>
    <w:rsid w:val="49C52949"/>
    <w:rsid w:val="49CCC1E5"/>
    <w:rsid w:val="49E03343"/>
    <w:rsid w:val="49E160D8"/>
    <w:rsid w:val="4A179077"/>
    <w:rsid w:val="4A297A85"/>
    <w:rsid w:val="4AA44599"/>
    <w:rsid w:val="4B9FF698"/>
    <w:rsid w:val="4BEF436F"/>
    <w:rsid w:val="4C5E8DA0"/>
    <w:rsid w:val="4C812AF2"/>
    <w:rsid w:val="4C8FB753"/>
    <w:rsid w:val="4CFA01DE"/>
    <w:rsid w:val="4CFE1216"/>
    <w:rsid w:val="4D04C8F3"/>
    <w:rsid w:val="4D27E6AB"/>
    <w:rsid w:val="4D4D10AA"/>
    <w:rsid w:val="4D4DDE97"/>
    <w:rsid w:val="4D542619"/>
    <w:rsid w:val="4D6C2109"/>
    <w:rsid w:val="4D969F60"/>
    <w:rsid w:val="4DA9672A"/>
    <w:rsid w:val="4DE7600E"/>
    <w:rsid w:val="4DE91FC5"/>
    <w:rsid w:val="4DFBFB1B"/>
    <w:rsid w:val="4E0013DE"/>
    <w:rsid w:val="4E1CE83D"/>
    <w:rsid w:val="4EA4A561"/>
    <w:rsid w:val="4EAC7F18"/>
    <w:rsid w:val="4EB27534"/>
    <w:rsid w:val="4EC6F9E0"/>
    <w:rsid w:val="4F1E4C09"/>
    <w:rsid w:val="4F4D6D48"/>
    <w:rsid w:val="4F888E1F"/>
    <w:rsid w:val="50052B65"/>
    <w:rsid w:val="502AD3E1"/>
    <w:rsid w:val="507E3064"/>
    <w:rsid w:val="510566C4"/>
    <w:rsid w:val="51AB0354"/>
    <w:rsid w:val="51C5A1C7"/>
    <w:rsid w:val="51D0DF8D"/>
    <w:rsid w:val="51F1327F"/>
    <w:rsid w:val="524142B0"/>
    <w:rsid w:val="525A303C"/>
    <w:rsid w:val="526D20D6"/>
    <w:rsid w:val="529A6A4F"/>
    <w:rsid w:val="52A85D89"/>
    <w:rsid w:val="52BF89C0"/>
    <w:rsid w:val="52D7489D"/>
    <w:rsid w:val="530CB0F9"/>
    <w:rsid w:val="5341174C"/>
    <w:rsid w:val="53913AD9"/>
    <w:rsid w:val="53C355A9"/>
    <w:rsid w:val="53DCF000"/>
    <w:rsid w:val="543A87AE"/>
    <w:rsid w:val="54511A9B"/>
    <w:rsid w:val="54679C6C"/>
    <w:rsid w:val="5477C017"/>
    <w:rsid w:val="5482ED70"/>
    <w:rsid w:val="54D22515"/>
    <w:rsid w:val="5507DA58"/>
    <w:rsid w:val="556147F5"/>
    <w:rsid w:val="5583F8F6"/>
    <w:rsid w:val="55887C3F"/>
    <w:rsid w:val="55BFE630"/>
    <w:rsid w:val="55D46C63"/>
    <w:rsid w:val="55DC4CA4"/>
    <w:rsid w:val="55FDA1BC"/>
    <w:rsid w:val="564449B3"/>
    <w:rsid w:val="567820BA"/>
    <w:rsid w:val="56AB1779"/>
    <w:rsid w:val="56BF0CF2"/>
    <w:rsid w:val="56C0037D"/>
    <w:rsid w:val="5723415D"/>
    <w:rsid w:val="5736C81E"/>
    <w:rsid w:val="576ACF5A"/>
    <w:rsid w:val="578B87F2"/>
    <w:rsid w:val="57DA02EA"/>
    <w:rsid w:val="58636D6F"/>
    <w:rsid w:val="58987D2D"/>
    <w:rsid w:val="58A36286"/>
    <w:rsid w:val="58B055D5"/>
    <w:rsid w:val="58D528B9"/>
    <w:rsid w:val="591EA247"/>
    <w:rsid w:val="5939C05E"/>
    <w:rsid w:val="59C9B28A"/>
    <w:rsid w:val="5A89B07F"/>
    <w:rsid w:val="5A976610"/>
    <w:rsid w:val="5B5B65F9"/>
    <w:rsid w:val="5BE4D299"/>
    <w:rsid w:val="5C11698E"/>
    <w:rsid w:val="5CBE649D"/>
    <w:rsid w:val="5CF64920"/>
    <w:rsid w:val="5CFAFE80"/>
    <w:rsid w:val="5CFFC1AC"/>
    <w:rsid w:val="5D13BE54"/>
    <w:rsid w:val="5D44269B"/>
    <w:rsid w:val="5DC23775"/>
    <w:rsid w:val="5DC658DC"/>
    <w:rsid w:val="5E0CF17D"/>
    <w:rsid w:val="5E0F1DF6"/>
    <w:rsid w:val="5E150458"/>
    <w:rsid w:val="5E21DE3B"/>
    <w:rsid w:val="5E322F3A"/>
    <w:rsid w:val="5E323F17"/>
    <w:rsid w:val="5E9982BE"/>
    <w:rsid w:val="5EA74929"/>
    <w:rsid w:val="5EE36A1F"/>
    <w:rsid w:val="5EE89348"/>
    <w:rsid w:val="5F1417C9"/>
    <w:rsid w:val="5F15CDAE"/>
    <w:rsid w:val="5F18D63F"/>
    <w:rsid w:val="5F2807C1"/>
    <w:rsid w:val="5F403CCD"/>
    <w:rsid w:val="5F52F3FD"/>
    <w:rsid w:val="5F68E07A"/>
    <w:rsid w:val="5F6E5A6E"/>
    <w:rsid w:val="5F9FBC6E"/>
    <w:rsid w:val="5FDCB660"/>
    <w:rsid w:val="6031271D"/>
    <w:rsid w:val="6040305E"/>
    <w:rsid w:val="604F3451"/>
    <w:rsid w:val="60566564"/>
    <w:rsid w:val="605AA843"/>
    <w:rsid w:val="60661634"/>
    <w:rsid w:val="60731530"/>
    <w:rsid w:val="607789D1"/>
    <w:rsid w:val="60797F7C"/>
    <w:rsid w:val="608DCD20"/>
    <w:rsid w:val="6094BA88"/>
    <w:rsid w:val="609935AD"/>
    <w:rsid w:val="60DEC5A7"/>
    <w:rsid w:val="60F035D7"/>
    <w:rsid w:val="610D57AB"/>
    <w:rsid w:val="612E773B"/>
    <w:rsid w:val="614AA760"/>
    <w:rsid w:val="616562B9"/>
    <w:rsid w:val="61A47455"/>
    <w:rsid w:val="61A506D2"/>
    <w:rsid w:val="61AEA67D"/>
    <w:rsid w:val="61BFDE58"/>
    <w:rsid w:val="61FA470D"/>
    <w:rsid w:val="61FCF291"/>
    <w:rsid w:val="620ACCAD"/>
    <w:rsid w:val="6225FD39"/>
    <w:rsid w:val="62934ED2"/>
    <w:rsid w:val="62F6251F"/>
    <w:rsid w:val="63108436"/>
    <w:rsid w:val="631FBCD7"/>
    <w:rsid w:val="63385ED5"/>
    <w:rsid w:val="635F70E5"/>
    <w:rsid w:val="6377DB6A"/>
    <w:rsid w:val="63861F57"/>
    <w:rsid w:val="646071BD"/>
    <w:rsid w:val="6461DCCF"/>
    <w:rsid w:val="646797E2"/>
    <w:rsid w:val="6499C4F4"/>
    <w:rsid w:val="6549B50A"/>
    <w:rsid w:val="655E1F2E"/>
    <w:rsid w:val="6585700F"/>
    <w:rsid w:val="65B22A2C"/>
    <w:rsid w:val="65BBEFA2"/>
    <w:rsid w:val="65BE02B4"/>
    <w:rsid w:val="65C6CF01"/>
    <w:rsid w:val="65C742FC"/>
    <w:rsid w:val="65D73621"/>
    <w:rsid w:val="6649DD4F"/>
    <w:rsid w:val="6658084E"/>
    <w:rsid w:val="668BA000"/>
    <w:rsid w:val="669A3D09"/>
    <w:rsid w:val="66A1FE4D"/>
    <w:rsid w:val="66BA050A"/>
    <w:rsid w:val="66BC0D0C"/>
    <w:rsid w:val="66FECD8D"/>
    <w:rsid w:val="670E5385"/>
    <w:rsid w:val="67141241"/>
    <w:rsid w:val="6773BF94"/>
    <w:rsid w:val="6778DE19"/>
    <w:rsid w:val="6785AAF7"/>
    <w:rsid w:val="682FD6B0"/>
    <w:rsid w:val="68735CCF"/>
    <w:rsid w:val="688F35B7"/>
    <w:rsid w:val="68AFCBDF"/>
    <w:rsid w:val="68C78453"/>
    <w:rsid w:val="6908C420"/>
    <w:rsid w:val="6954E9FF"/>
    <w:rsid w:val="6956E820"/>
    <w:rsid w:val="697E7818"/>
    <w:rsid w:val="698A28EB"/>
    <w:rsid w:val="69A5E93B"/>
    <w:rsid w:val="69DD4F1F"/>
    <w:rsid w:val="69E3F5F4"/>
    <w:rsid w:val="6A687E23"/>
    <w:rsid w:val="6A6E36F7"/>
    <w:rsid w:val="6A8783E3"/>
    <w:rsid w:val="6A9846A9"/>
    <w:rsid w:val="6ACB06E0"/>
    <w:rsid w:val="6B90A274"/>
    <w:rsid w:val="6B9EC5FD"/>
    <w:rsid w:val="6BBAFBC6"/>
    <w:rsid w:val="6BC062F9"/>
    <w:rsid w:val="6BD2D186"/>
    <w:rsid w:val="6BEDE3A9"/>
    <w:rsid w:val="6BFD39F5"/>
    <w:rsid w:val="6CB31859"/>
    <w:rsid w:val="6CB68F37"/>
    <w:rsid w:val="6CD51852"/>
    <w:rsid w:val="6CD5BCDA"/>
    <w:rsid w:val="6CEB7E63"/>
    <w:rsid w:val="6D3F3663"/>
    <w:rsid w:val="6D48D17C"/>
    <w:rsid w:val="6D5F17B8"/>
    <w:rsid w:val="6D808AFA"/>
    <w:rsid w:val="6D91FC5C"/>
    <w:rsid w:val="6DB6DE78"/>
    <w:rsid w:val="6DD680B8"/>
    <w:rsid w:val="6DD8A306"/>
    <w:rsid w:val="6E0E88C3"/>
    <w:rsid w:val="6E13FD16"/>
    <w:rsid w:val="6E39156B"/>
    <w:rsid w:val="6E398824"/>
    <w:rsid w:val="6E3EE440"/>
    <w:rsid w:val="6E4E8219"/>
    <w:rsid w:val="6E75657E"/>
    <w:rsid w:val="6E84940B"/>
    <w:rsid w:val="6E9C4C54"/>
    <w:rsid w:val="6EA81781"/>
    <w:rsid w:val="6F25F047"/>
    <w:rsid w:val="6F2CC4B0"/>
    <w:rsid w:val="6F4F3770"/>
    <w:rsid w:val="6F668B88"/>
    <w:rsid w:val="6F885CAF"/>
    <w:rsid w:val="6FC351BB"/>
    <w:rsid w:val="70099FAA"/>
    <w:rsid w:val="700F9EAE"/>
    <w:rsid w:val="7020EBE9"/>
    <w:rsid w:val="703A7515"/>
    <w:rsid w:val="7065DC54"/>
    <w:rsid w:val="706D3E5A"/>
    <w:rsid w:val="7071F847"/>
    <w:rsid w:val="70919749"/>
    <w:rsid w:val="709F25D7"/>
    <w:rsid w:val="70E4E7DF"/>
    <w:rsid w:val="70FEC392"/>
    <w:rsid w:val="71301CEF"/>
    <w:rsid w:val="713CFB9B"/>
    <w:rsid w:val="717427EB"/>
    <w:rsid w:val="7179AE37"/>
    <w:rsid w:val="717BDFA4"/>
    <w:rsid w:val="71879522"/>
    <w:rsid w:val="71AEC0AF"/>
    <w:rsid w:val="71D24509"/>
    <w:rsid w:val="722D48B5"/>
    <w:rsid w:val="723A3F2C"/>
    <w:rsid w:val="724E6662"/>
    <w:rsid w:val="72856A60"/>
    <w:rsid w:val="72A17E55"/>
    <w:rsid w:val="72B8E724"/>
    <w:rsid w:val="72D9EF64"/>
    <w:rsid w:val="731224E1"/>
    <w:rsid w:val="7323606F"/>
    <w:rsid w:val="7345F194"/>
    <w:rsid w:val="73644CD2"/>
    <w:rsid w:val="73684C80"/>
    <w:rsid w:val="73A1CDE4"/>
    <w:rsid w:val="73EE915E"/>
    <w:rsid w:val="73F1A841"/>
    <w:rsid w:val="745C2919"/>
    <w:rsid w:val="74693CFF"/>
    <w:rsid w:val="746DB020"/>
    <w:rsid w:val="74D50F8E"/>
    <w:rsid w:val="74FC327B"/>
    <w:rsid w:val="7509CFEF"/>
    <w:rsid w:val="752BFA8F"/>
    <w:rsid w:val="7557F674"/>
    <w:rsid w:val="756D19B7"/>
    <w:rsid w:val="75835C6C"/>
    <w:rsid w:val="761B980E"/>
    <w:rsid w:val="764228B9"/>
    <w:rsid w:val="7658A026"/>
    <w:rsid w:val="76637CB8"/>
    <w:rsid w:val="7691B9AF"/>
    <w:rsid w:val="7699B8A0"/>
    <w:rsid w:val="76C7B014"/>
    <w:rsid w:val="76CE0C75"/>
    <w:rsid w:val="76FAAE79"/>
    <w:rsid w:val="77729739"/>
    <w:rsid w:val="77891F5E"/>
    <w:rsid w:val="779EEAE6"/>
    <w:rsid w:val="77E3D702"/>
    <w:rsid w:val="77E91282"/>
    <w:rsid w:val="78035DCD"/>
    <w:rsid w:val="783559D4"/>
    <w:rsid w:val="784C51AF"/>
    <w:rsid w:val="785B6B10"/>
    <w:rsid w:val="78699B81"/>
    <w:rsid w:val="787DA91F"/>
    <w:rsid w:val="7889D918"/>
    <w:rsid w:val="78B769B3"/>
    <w:rsid w:val="79052370"/>
    <w:rsid w:val="790F4F18"/>
    <w:rsid w:val="7927985F"/>
    <w:rsid w:val="799ECA91"/>
    <w:rsid w:val="79ABBEA3"/>
    <w:rsid w:val="79C793AB"/>
    <w:rsid w:val="79C9E0E0"/>
    <w:rsid w:val="79DCB71D"/>
    <w:rsid w:val="7A536B44"/>
    <w:rsid w:val="7A70EAF6"/>
    <w:rsid w:val="7A777E99"/>
    <w:rsid w:val="7A7B402A"/>
    <w:rsid w:val="7A7D796D"/>
    <w:rsid w:val="7AB833E9"/>
    <w:rsid w:val="7AD79EF6"/>
    <w:rsid w:val="7AF82420"/>
    <w:rsid w:val="7B20FE41"/>
    <w:rsid w:val="7B4F4DD6"/>
    <w:rsid w:val="7B51ED98"/>
    <w:rsid w:val="7B53EFCA"/>
    <w:rsid w:val="7B5B82E2"/>
    <w:rsid w:val="7B660C3C"/>
    <w:rsid w:val="7B66BB03"/>
    <w:rsid w:val="7B67B51D"/>
    <w:rsid w:val="7B8CA4A1"/>
    <w:rsid w:val="7BCBA840"/>
    <w:rsid w:val="7BF1674A"/>
    <w:rsid w:val="7C33FCDE"/>
    <w:rsid w:val="7C37734B"/>
    <w:rsid w:val="7C509145"/>
    <w:rsid w:val="7C6CE6E0"/>
    <w:rsid w:val="7C74A34B"/>
    <w:rsid w:val="7C855DC6"/>
    <w:rsid w:val="7CBE3ABF"/>
    <w:rsid w:val="7CE7B112"/>
    <w:rsid w:val="7CEB9000"/>
    <w:rsid w:val="7CF8C2F5"/>
    <w:rsid w:val="7D04A5D6"/>
    <w:rsid w:val="7D30505E"/>
    <w:rsid w:val="7D443AE0"/>
    <w:rsid w:val="7D5D818A"/>
    <w:rsid w:val="7D5F2456"/>
    <w:rsid w:val="7DA324F5"/>
    <w:rsid w:val="7DBC0037"/>
    <w:rsid w:val="7E83734B"/>
    <w:rsid w:val="7E8A2E44"/>
    <w:rsid w:val="7EB80EEA"/>
    <w:rsid w:val="7EC20BD3"/>
    <w:rsid w:val="7EC503FD"/>
    <w:rsid w:val="7EF77577"/>
    <w:rsid w:val="7EFF8413"/>
    <w:rsid w:val="7F2D5EFF"/>
    <w:rsid w:val="7F362BEE"/>
    <w:rsid w:val="7F5213DD"/>
    <w:rsid w:val="7F622332"/>
    <w:rsid w:val="7F7A2235"/>
    <w:rsid w:val="7F7F216D"/>
    <w:rsid w:val="7F8CAEC0"/>
    <w:rsid w:val="7F8D67C8"/>
    <w:rsid w:val="7F8E644D"/>
    <w:rsid w:val="7FE8F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77CF5"/>
  <w15:chartTrackingRefBased/>
  <w15:docId w15:val="{61B70BF8-91D5-4653-85D2-7511D987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19894910"/>
    <w:rPr>
      <w:color w:val="467886"/>
      <w:u w:val="single"/>
    </w:rPr>
  </w:style>
  <w:style w:type="paragraph" w:styleId="Header">
    <w:name w:val="header"/>
    <w:basedOn w:val="Normal"/>
    <w:uiPriority w:val="99"/>
    <w:unhideWhenUsed/>
    <w:rsid w:val="4921B1F1"/>
    <w:pPr>
      <w:tabs>
        <w:tab w:val="center" w:pos="4680"/>
        <w:tab w:val="right" w:pos="9360"/>
      </w:tabs>
      <w:spacing w:after="0" w:line="240" w:lineRule="auto"/>
    </w:pPr>
  </w:style>
  <w:style w:type="paragraph" w:styleId="Footer">
    <w:name w:val="footer"/>
    <w:basedOn w:val="Normal"/>
    <w:uiPriority w:val="99"/>
    <w:unhideWhenUsed/>
    <w:rsid w:val="4921B1F1"/>
    <w:pPr>
      <w:tabs>
        <w:tab w:val="center" w:pos="4680"/>
        <w:tab w:val="right" w:pos="9360"/>
      </w:tabs>
      <w:spacing w:after="0" w:line="240" w:lineRule="auto"/>
    </w:pPr>
  </w:style>
  <w:style w:type="paragraph" w:styleId="ListParagraph">
    <w:name w:val="List Paragraph"/>
    <w:basedOn w:val="Normal"/>
    <w:uiPriority w:val="34"/>
    <w:qFormat/>
    <w:rsid w:val="4921B1F1"/>
    <w:pPr>
      <w:ind w:left="720"/>
      <w:contextualSpacing/>
    </w:pPr>
  </w:style>
  <w:style w:type="paragraph" w:styleId="TOC2">
    <w:name w:val="toc 2"/>
    <w:basedOn w:val="Normal"/>
    <w:next w:val="Normal"/>
    <w:uiPriority w:val="39"/>
    <w:unhideWhenUsed/>
    <w:rsid w:val="4921B1F1"/>
    <w:pPr>
      <w:spacing w:after="100"/>
      <w:ind w:left="220"/>
    </w:pPr>
  </w:style>
  <w:style w:type="paragraph" w:styleId="TOC3">
    <w:name w:val="toc 3"/>
    <w:basedOn w:val="Normal"/>
    <w:next w:val="Normal"/>
    <w:uiPriority w:val="39"/>
    <w:unhideWhenUsed/>
    <w:rsid w:val="4921B1F1"/>
    <w:pPr>
      <w:spacing w:after="100"/>
      <w:ind w:left="440"/>
    </w:pPr>
  </w:style>
  <w:style w:type="paragraph" w:styleId="TOC4">
    <w:name w:val="toc 4"/>
    <w:basedOn w:val="Normal"/>
    <w:next w:val="Normal"/>
    <w:uiPriority w:val="39"/>
    <w:unhideWhenUsed/>
    <w:rsid w:val="4921B1F1"/>
    <w:pPr>
      <w:spacing w:after="100"/>
      <w:ind w:left="66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470A79"/>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874</Words>
  <Characters>4984</Characters>
  <Application>Microsoft Office Word</Application>
  <DocSecurity>0</DocSecurity>
  <Lines>41</Lines>
  <Paragraphs>11</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 Rodila</dc:creator>
  <cp:keywords/>
  <dc:description/>
  <cp:lastModifiedBy>Kiki Leonard</cp:lastModifiedBy>
  <cp:revision>2</cp:revision>
  <dcterms:created xsi:type="dcterms:W3CDTF">2026-07-31T18:17:00Z</dcterms:created>
  <dcterms:modified xsi:type="dcterms:W3CDTF">2026-07-31T18:17:00Z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c905d851f65d1f36234cb3a8e1e1ed84baffe33528c49830991840492f611866</vt:lpwstr>
  </property>
</Properties>
</file>